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8770B37" w14:textId="00DBB340" w:rsidR="001F189C" w:rsidRPr="001F189C" w:rsidRDefault="001F189C" w:rsidP="001F189C">
      <w:pPr>
        <w:autoSpaceDE w:val="0"/>
        <w:autoSpaceDN w:val="0"/>
        <w:adjustRightInd w:val="0"/>
        <w:spacing w:after="0" w:line="240" w:lineRule="auto"/>
        <w:rPr>
          <w:rFonts w:ascii="Frutiger-BoldCn" w:hAnsi="Frutiger-BoldCn" w:cs="Frutiger-BoldCn"/>
          <w:b/>
          <w:bCs/>
          <w:sz w:val="44"/>
          <w:szCs w:val="44"/>
        </w:rPr>
      </w:pPr>
      <w:r w:rsidRPr="00174085">
        <w:rPr>
          <w:noProof/>
          <w:lang w:val="en-US"/>
        </w:rPr>
        <w:drawing>
          <wp:anchor distT="0" distB="0" distL="114300" distR="114300" simplePos="0" relativeHeight="251659264" behindDoc="0" locked="0" layoutInCell="1" allowOverlap="1" wp14:anchorId="0F12FC45" wp14:editId="62F0CE5C">
            <wp:simplePos x="0" y="0"/>
            <wp:positionH relativeFrom="rightMargin">
              <wp:posOffset>-503555</wp:posOffset>
            </wp:positionH>
            <wp:positionV relativeFrom="paragraph">
              <wp:posOffset>-342900</wp:posOffset>
            </wp:positionV>
            <wp:extent cx="616585" cy="909573"/>
            <wp:effectExtent l="0" t="0" r="0" b="5080"/>
            <wp:wrapNone/>
            <wp:docPr id="1839298976" name="Grafik 1" descr="Ein Bild, das Text, Schrift, Schild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9298976" name="Grafik 1" descr="Ein Bild, das Text, Schrift, Schild enthält.&#10;&#10;Automatisch generierte Beschreibung"/>
                    <pic:cNvPicPr/>
                  </pic:nvPicPr>
                  <pic:blipFill>
                    <a:blip r:embed="rId7" cstate="print">
                      <a:extLst>
                        <a:ext uri="{28A0092B-C50C-407E-A947-70E740481C1C}">
                          <a14:useLocalDpi xmlns:a14="http://schemas.microsoft.com/office/drawing/2010/main" val="0"/>
                        </a:ext>
                      </a:extLst>
                    </a:blip>
                    <a:stretch>
                      <a:fillRect/>
                    </a:stretch>
                  </pic:blipFill>
                  <pic:spPr>
                    <a:xfrm>
                      <a:off x="0" y="0"/>
                      <a:ext cx="616585" cy="909573"/>
                    </a:xfrm>
                    <a:prstGeom prst="rect">
                      <a:avLst/>
                    </a:prstGeom>
                  </pic:spPr>
                </pic:pic>
              </a:graphicData>
            </a:graphic>
            <wp14:sizeRelH relativeFrom="margin">
              <wp14:pctWidth>0</wp14:pctWidth>
            </wp14:sizeRelH>
            <wp14:sizeRelV relativeFrom="margin">
              <wp14:pctHeight>0</wp14:pctHeight>
            </wp14:sizeRelV>
          </wp:anchor>
        </w:drawing>
      </w:r>
      <w:r w:rsidRPr="00174085">
        <w:t xml:space="preserve">Presseaussendung / </w:t>
      </w:r>
      <w:r>
        <w:t>27</w:t>
      </w:r>
      <w:r w:rsidRPr="00174085">
        <w:t>.0</w:t>
      </w:r>
      <w:r>
        <w:t>7</w:t>
      </w:r>
      <w:r w:rsidRPr="00174085">
        <w:t>.202</w:t>
      </w:r>
      <w:r>
        <w:t>6</w:t>
      </w:r>
      <w:r w:rsidRPr="00174085">
        <w:t xml:space="preserve"> / Innsbruck</w:t>
      </w:r>
    </w:p>
    <w:p w14:paraId="4DC6A7C5" w14:textId="77777777" w:rsidR="001F189C" w:rsidRDefault="001F189C" w:rsidP="001F189C"/>
    <w:p w14:paraId="181B3B3B" w14:textId="77777777" w:rsidR="001F189C" w:rsidRPr="001F189C" w:rsidRDefault="001F189C" w:rsidP="001F189C"/>
    <w:p w14:paraId="648C8755" w14:textId="10C3F412" w:rsidR="001B3967" w:rsidRPr="001F189C" w:rsidRDefault="000F6403" w:rsidP="001B3967">
      <w:pPr>
        <w:autoSpaceDE w:val="0"/>
        <w:autoSpaceDN w:val="0"/>
        <w:adjustRightInd w:val="0"/>
        <w:spacing w:after="0" w:line="240" w:lineRule="auto"/>
        <w:rPr>
          <w:rFonts w:ascii="Frutiger-BoldCn" w:hAnsi="Frutiger-BoldCn" w:cs="Frutiger-BoldCn"/>
          <w:b/>
          <w:bCs/>
          <w:sz w:val="44"/>
          <w:szCs w:val="44"/>
        </w:rPr>
      </w:pPr>
      <w:r w:rsidRPr="001F189C">
        <w:rPr>
          <w:rFonts w:ascii="Frutiger-BoldCn" w:hAnsi="Frutiger-BoldCn" w:cs="Frutiger-BoldCn"/>
          <w:b/>
          <w:bCs/>
          <w:sz w:val="44"/>
          <w:szCs w:val="44"/>
        </w:rPr>
        <w:t>Hochfügen Hightrails Festival wächst weiter – mit ÖM-Premiere und KidsRun</w:t>
      </w:r>
    </w:p>
    <w:p w14:paraId="5544D724" w14:textId="1C8FE06E" w:rsidR="001B3967" w:rsidRPr="00616E37" w:rsidRDefault="00D765FF" w:rsidP="001B3967">
      <w:pPr>
        <w:rPr>
          <w:rFonts w:ascii="Frutiger-LightCn" w:hAnsi="Frutiger-LightCn" w:cs="Frutiger-LightCn"/>
          <w:sz w:val="28"/>
          <w:szCs w:val="28"/>
          <w:lang w:val="en-US"/>
        </w:rPr>
      </w:pPr>
      <w:r>
        <w:rPr>
          <w:rFonts w:ascii="Frutiger-LightCn" w:hAnsi="Frutiger-LightCn" w:cs="Frutiger-LightCn"/>
          <w:sz w:val="28"/>
          <w:szCs w:val="28"/>
          <w:lang w:val="en-GB"/>
        </w:rPr>
        <w:t>09</w:t>
      </w:r>
      <w:r w:rsidR="001B3967" w:rsidRPr="00616E37">
        <w:rPr>
          <w:rFonts w:ascii="Frutiger-LightCn" w:hAnsi="Frutiger-LightCn" w:cs="Frutiger-LightCn"/>
          <w:sz w:val="28"/>
          <w:szCs w:val="28"/>
          <w:lang w:val="en-GB"/>
        </w:rPr>
        <w:t xml:space="preserve">. </w:t>
      </w:r>
      <w:r w:rsidR="00246B8A" w:rsidRPr="00616E37">
        <w:rPr>
          <w:rFonts w:ascii="Frutiger-LightCn" w:hAnsi="Frutiger-LightCn" w:cs="Frutiger-LightCn"/>
          <w:sz w:val="28"/>
          <w:szCs w:val="28"/>
          <w:lang w:val="en-US"/>
        </w:rPr>
        <w:t>August</w:t>
      </w:r>
      <w:r w:rsidR="001B3967" w:rsidRPr="00616E37">
        <w:rPr>
          <w:rFonts w:ascii="Frutiger-LightCn" w:hAnsi="Frutiger-LightCn" w:cs="Frutiger-LightCn"/>
          <w:sz w:val="28"/>
          <w:szCs w:val="28"/>
          <w:lang w:val="en-US"/>
        </w:rPr>
        <w:t xml:space="preserve"> 202</w:t>
      </w:r>
      <w:r>
        <w:rPr>
          <w:rFonts w:ascii="Frutiger-LightCn" w:hAnsi="Frutiger-LightCn" w:cs="Frutiger-LightCn"/>
          <w:sz w:val="28"/>
          <w:szCs w:val="28"/>
          <w:lang w:val="en-US"/>
        </w:rPr>
        <w:t>6</w:t>
      </w:r>
      <w:r w:rsidR="001B3967" w:rsidRPr="00616E37">
        <w:rPr>
          <w:rFonts w:ascii="Frutiger-LightCn" w:hAnsi="Frutiger-LightCn" w:cs="Frutiger-LightCn"/>
          <w:sz w:val="28"/>
          <w:szCs w:val="28"/>
          <w:lang w:val="en-US"/>
        </w:rPr>
        <w:t xml:space="preserve"> </w:t>
      </w:r>
      <w:r w:rsidR="00D90430" w:rsidRPr="00616E37">
        <w:rPr>
          <w:rFonts w:ascii="Frutiger-LightCn" w:hAnsi="Frutiger-LightCn" w:cs="Frutiger-LightCn"/>
          <w:sz w:val="28"/>
          <w:szCs w:val="28"/>
          <w:lang w:val="en-US"/>
        </w:rPr>
        <w:t xml:space="preserve">| </w:t>
      </w:r>
      <w:r w:rsidR="00315633" w:rsidRPr="00616E37">
        <w:rPr>
          <w:rFonts w:ascii="Frutiger-LightCn" w:hAnsi="Frutiger-LightCn" w:cs="Frutiger-LightCn"/>
          <w:sz w:val="28"/>
          <w:szCs w:val="28"/>
          <w:lang w:val="en-US"/>
        </w:rPr>
        <w:t>Hochfügen</w:t>
      </w:r>
    </w:p>
    <w:p w14:paraId="6B48F752" w14:textId="24EFC654" w:rsidR="00BE17C0" w:rsidRPr="00616E37" w:rsidRDefault="00130E80" w:rsidP="001B3967">
      <w:pPr>
        <w:rPr>
          <w:rFonts w:ascii="Frutiger-LightCn" w:hAnsi="Frutiger-LightCn" w:cs="Frutiger-LightCn"/>
          <w:sz w:val="20"/>
          <w:szCs w:val="20"/>
          <w:lang w:val="en-GB"/>
        </w:rPr>
      </w:pPr>
      <w:hyperlink w:history="1">
        <w:r w:rsidRPr="008843AE">
          <w:rPr>
            <w:rStyle w:val="Hyperlink"/>
            <w:rFonts w:ascii="Frutiger-LightCn" w:hAnsi="Frutiger-LightCn" w:cs="Frutiger-LightCn"/>
            <w:sz w:val="20"/>
            <w:szCs w:val="20"/>
            <w:lang w:val="en-GB"/>
          </w:rPr>
          <w:t xml:space="preserve">www.hochfuegen-hightrails.at </w:t>
        </w:r>
      </w:hyperlink>
    </w:p>
    <w:p w14:paraId="37A7F934" w14:textId="1A2F5AA4" w:rsidR="000D4A41" w:rsidRDefault="00D765FF" w:rsidP="008E6A51">
      <w:pPr>
        <w:ind w:right="-709"/>
        <w:rPr>
          <w:rFonts w:ascii="Frutiger-LightCn" w:hAnsi="Frutiger-LightCn" w:cs="Frutiger-LightCn"/>
          <w:b/>
          <w:bCs/>
          <w:sz w:val="24"/>
          <w:szCs w:val="24"/>
        </w:rPr>
      </w:pPr>
      <w:r w:rsidRPr="000D4A41">
        <w:rPr>
          <w:rFonts w:ascii="Frutiger-LightCn" w:hAnsi="Frutiger-LightCn" w:cs="Frutiger-LightCn"/>
          <w:b/>
          <w:bCs/>
          <w:sz w:val="24"/>
          <w:szCs w:val="24"/>
        </w:rPr>
        <w:t>Hochfügen wird am 09. August erneut zum Treffpunkt der Trailrunning-Szene – und heuer erstmals auch zur Bühne für nationale Titelkämpfe: Im Rahmen des Hochfügen Hightrails Festivals werden die Österreichischen Meisterschaften im Trail Classic Mountain Up &amp; Down ausgetragen. Gleichzeitig wächst das Event weiter und erweitert sein Angebot um einen eigenen Kinderlauf.</w:t>
      </w:r>
    </w:p>
    <w:p w14:paraId="5204B8B8" w14:textId="77777777" w:rsidR="001F189C" w:rsidRPr="000D4A41" w:rsidRDefault="001F189C" w:rsidP="008E6A51">
      <w:pPr>
        <w:ind w:right="-709"/>
        <w:rPr>
          <w:rFonts w:ascii="Frutiger-LightCn" w:hAnsi="Frutiger-LightCn" w:cs="Frutiger-LightCn"/>
          <w:b/>
          <w:bCs/>
          <w:sz w:val="24"/>
          <w:szCs w:val="24"/>
        </w:rPr>
      </w:pPr>
    </w:p>
    <w:p w14:paraId="2BDDD135" w14:textId="77777777" w:rsidR="00D765FF" w:rsidRPr="00D765FF" w:rsidRDefault="00D765FF" w:rsidP="00D765FF">
      <w:pPr>
        <w:ind w:right="-709"/>
        <w:rPr>
          <w:rFonts w:ascii="Frutiger-LightCn" w:hAnsi="Frutiger-LightCn" w:cs="Frutiger-LightCn"/>
          <w:b/>
          <w:bCs/>
          <w:sz w:val="24"/>
          <w:szCs w:val="24"/>
        </w:rPr>
      </w:pPr>
      <w:r w:rsidRPr="00D765FF">
        <w:rPr>
          <w:rFonts w:ascii="Frutiger-LightCn" w:hAnsi="Frutiger-LightCn" w:cs="Frutiger-LightCn"/>
          <w:b/>
          <w:bCs/>
          <w:sz w:val="24"/>
          <w:szCs w:val="24"/>
        </w:rPr>
        <w:t>Österreichische Meisterschaften als sportlicher Höhepunkt</w:t>
      </w:r>
    </w:p>
    <w:p w14:paraId="2B83DEE6" w14:textId="6337E34D" w:rsidR="00D765FF" w:rsidRPr="00D765FF" w:rsidRDefault="00D765FF" w:rsidP="00D765FF">
      <w:pPr>
        <w:ind w:right="-709"/>
        <w:rPr>
          <w:rFonts w:ascii="Frutiger-LightCn" w:hAnsi="Frutiger-LightCn" w:cs="Frutiger-LightCn"/>
          <w:sz w:val="24"/>
          <w:szCs w:val="24"/>
        </w:rPr>
      </w:pPr>
      <w:r w:rsidRPr="00D765FF">
        <w:rPr>
          <w:rFonts w:ascii="Frutiger-LightCn" w:hAnsi="Frutiger-LightCn" w:cs="Frutiger-LightCn"/>
          <w:sz w:val="24"/>
          <w:szCs w:val="24"/>
        </w:rPr>
        <w:t>Sportlicher Höhepunkt sind die Österreichischen Meisterschaften, die auf zwei Strecken ausgetragen werden: Die Nachwuchsklassen U18 und U20 starten auf der 4-Almen-Runde (FunRun-Strecke), während die Allgemeinen Klassen auf der anspruchsvollen Gilfert-Runde des HightrailRun um die Titel kämpfen.</w:t>
      </w:r>
    </w:p>
    <w:p w14:paraId="2945E96A" w14:textId="610F8A88" w:rsidR="00D765FF" w:rsidRDefault="00D765FF" w:rsidP="00D765FF">
      <w:pPr>
        <w:ind w:right="-709"/>
        <w:rPr>
          <w:rFonts w:ascii="Frutiger-LightCn" w:hAnsi="Frutiger-LightCn" w:cs="Frutiger-LightCn"/>
          <w:sz w:val="24"/>
          <w:szCs w:val="24"/>
        </w:rPr>
      </w:pPr>
      <w:r w:rsidRPr="00D765FF">
        <w:rPr>
          <w:rFonts w:ascii="Frutiger-LightCn" w:hAnsi="Frutiger-LightCn" w:cs="Frutiger-LightCn"/>
          <w:sz w:val="24"/>
          <w:szCs w:val="24"/>
        </w:rPr>
        <w:t xml:space="preserve">„Dass wir die Österreichischen Meisterschaften nach Hochfügen holen konnten, ist ein starkes Signal für die Entwicklung des Standorts als Trailrunning-Destination“, sagt </w:t>
      </w:r>
      <w:r>
        <w:rPr>
          <w:rFonts w:ascii="Frutiger-LightCn" w:hAnsi="Frutiger-LightCn" w:cs="Frutiger-LightCn"/>
          <w:sz w:val="24"/>
          <w:szCs w:val="24"/>
        </w:rPr>
        <w:t>Manfred Pfister, Geschäftsführer der Ferienregion Fügen-Kaltenbach.</w:t>
      </w:r>
    </w:p>
    <w:p w14:paraId="615CC223" w14:textId="1A8DDC02" w:rsidR="001F189C" w:rsidRPr="001F189C" w:rsidRDefault="001F189C" w:rsidP="001F189C">
      <w:pPr>
        <w:ind w:right="-709"/>
        <w:rPr>
          <w:rFonts w:ascii="Frutiger-LightCn" w:hAnsi="Frutiger-LightCn" w:cs="Frutiger-LightCn"/>
          <w:b/>
          <w:bCs/>
          <w:sz w:val="24"/>
          <w:szCs w:val="24"/>
        </w:rPr>
      </w:pPr>
      <w:r w:rsidRPr="001F189C">
        <w:rPr>
          <w:rFonts w:ascii="Frutiger-LightCn" w:hAnsi="Frutiger-LightCn" w:cs="Frutiger-LightCn"/>
          <w:b/>
          <w:bCs/>
          <w:sz w:val="24"/>
          <w:szCs w:val="24"/>
        </w:rPr>
        <w:t>Breites Angebot für ambitionierte Läufer</w:t>
      </w:r>
      <w:r>
        <w:rPr>
          <w:rFonts w:ascii="Frutiger-LightCn" w:hAnsi="Frutiger-LightCn" w:cs="Frutiger-LightCn"/>
          <w:b/>
          <w:bCs/>
          <w:sz w:val="24"/>
          <w:szCs w:val="24"/>
        </w:rPr>
        <w:t>:innen</w:t>
      </w:r>
      <w:r w:rsidRPr="001F189C">
        <w:rPr>
          <w:rFonts w:ascii="Frutiger-LightCn" w:hAnsi="Frutiger-LightCn" w:cs="Frutiger-LightCn"/>
          <w:b/>
          <w:bCs/>
          <w:sz w:val="24"/>
          <w:szCs w:val="24"/>
        </w:rPr>
        <w:t xml:space="preserve"> und Genießer</w:t>
      </w:r>
      <w:r>
        <w:rPr>
          <w:rFonts w:ascii="Frutiger-LightCn" w:hAnsi="Frutiger-LightCn" w:cs="Frutiger-LightCn"/>
          <w:b/>
          <w:bCs/>
          <w:sz w:val="24"/>
          <w:szCs w:val="24"/>
        </w:rPr>
        <w:t>:innen</w:t>
      </w:r>
    </w:p>
    <w:p w14:paraId="3E90A37D" w14:textId="77777777" w:rsidR="001F189C" w:rsidRPr="001F189C" w:rsidRDefault="001F189C" w:rsidP="001F189C">
      <w:pPr>
        <w:ind w:right="-709"/>
        <w:rPr>
          <w:rFonts w:ascii="Frutiger-LightCn" w:hAnsi="Frutiger-LightCn" w:cs="Frutiger-LightCn"/>
          <w:sz w:val="24"/>
          <w:szCs w:val="24"/>
        </w:rPr>
      </w:pPr>
      <w:r w:rsidRPr="001F189C">
        <w:rPr>
          <w:rFonts w:ascii="Frutiger-LightCn" w:hAnsi="Frutiger-LightCn" w:cs="Frutiger-LightCn"/>
          <w:sz w:val="24"/>
          <w:szCs w:val="24"/>
        </w:rPr>
        <w:t>Auch mit den nationalen Titelkämpfen bleibt das Hochfügen Hightrails Festival ein Event für ein breites Publikum. Mit dem HightrailRun, dem FunRun und dem neuen MeinBezirk KidsRun bietet die Veranstaltung Bewerbe für unterschiedliche Zugänge zum Trailrunning – vom sportlichen Anspruch bis zum gemeinsamen Naturerlebnis.</w:t>
      </w:r>
    </w:p>
    <w:p w14:paraId="4C8BA29A" w14:textId="23E9DAAB" w:rsidR="001F189C" w:rsidRPr="00D765FF" w:rsidRDefault="000D4A41" w:rsidP="00D765FF">
      <w:pPr>
        <w:ind w:right="-709"/>
        <w:rPr>
          <w:rFonts w:ascii="Frutiger-LightCn" w:hAnsi="Frutiger-LightCn" w:cs="Frutiger-LightCn"/>
          <w:sz w:val="24"/>
          <w:szCs w:val="24"/>
        </w:rPr>
      </w:pPr>
      <w:r w:rsidRPr="000D4A41">
        <w:rPr>
          <w:rFonts w:ascii="Frutiger-LightCn" w:hAnsi="Frutiger-LightCn" w:cs="Frutiger-LightCn"/>
          <w:sz w:val="24"/>
          <w:szCs w:val="24"/>
        </w:rPr>
        <w:t xml:space="preserve">Der </w:t>
      </w:r>
      <w:r w:rsidRPr="000D4A41">
        <w:rPr>
          <w:rFonts w:ascii="Frutiger-LightCn" w:hAnsi="Frutiger-LightCn" w:cs="Frutiger-LightCn"/>
          <w:b/>
          <w:bCs/>
          <w:sz w:val="24"/>
          <w:szCs w:val="24"/>
        </w:rPr>
        <w:t>HightrailRun</w:t>
      </w:r>
      <w:r w:rsidRPr="000D4A41">
        <w:rPr>
          <w:rFonts w:ascii="Frutiger-LightCn" w:hAnsi="Frutiger-LightCn" w:cs="Frutiger-LightCn"/>
          <w:sz w:val="24"/>
          <w:szCs w:val="24"/>
        </w:rPr>
        <w:t xml:space="preserve"> führt </w:t>
      </w:r>
      <w:r>
        <w:rPr>
          <w:rFonts w:ascii="Frutiger-LightCn" w:hAnsi="Frutiger-LightCn" w:cs="Frutiger-LightCn"/>
          <w:sz w:val="24"/>
          <w:szCs w:val="24"/>
        </w:rPr>
        <w:t>über</w:t>
      </w:r>
      <w:r w:rsidRPr="000D4A41">
        <w:rPr>
          <w:rFonts w:ascii="Frutiger-LightCn" w:hAnsi="Frutiger-LightCn" w:cs="Frutiger-LightCn"/>
          <w:sz w:val="24"/>
          <w:szCs w:val="24"/>
        </w:rPr>
        <w:t xml:space="preserve"> 17,7 Kilometer und 1.250 Höhenmeter über den Gipfel des 2.506 Meter hohen Gilfert und </w:t>
      </w:r>
      <w:r>
        <w:rPr>
          <w:rFonts w:ascii="Frutiger-LightCn" w:hAnsi="Frutiger-LightCn" w:cs="Frutiger-LightCn"/>
          <w:sz w:val="24"/>
          <w:szCs w:val="24"/>
        </w:rPr>
        <w:t>verbindet</w:t>
      </w:r>
      <w:r w:rsidRPr="000D4A41">
        <w:rPr>
          <w:rFonts w:ascii="Frutiger-LightCn" w:hAnsi="Frutiger-LightCn" w:cs="Frutiger-LightCn"/>
          <w:sz w:val="24"/>
          <w:szCs w:val="24"/>
        </w:rPr>
        <w:t xml:space="preserve"> konditionelle Herausforderung mit alpinem Gelände. Der </w:t>
      </w:r>
      <w:r w:rsidRPr="000D4A41">
        <w:rPr>
          <w:rFonts w:ascii="Frutiger-LightCn" w:hAnsi="Frutiger-LightCn" w:cs="Frutiger-LightCn"/>
          <w:b/>
          <w:bCs/>
          <w:sz w:val="24"/>
          <w:szCs w:val="24"/>
        </w:rPr>
        <w:t>FunRun</w:t>
      </w:r>
      <w:r w:rsidRPr="000D4A41">
        <w:rPr>
          <w:rFonts w:ascii="Frutiger-LightCn" w:hAnsi="Frutiger-LightCn" w:cs="Frutiger-LightCn"/>
          <w:sz w:val="24"/>
          <w:szCs w:val="24"/>
        </w:rPr>
        <w:t xml:space="preserve"> auf der 7,5 Kilometer langen 4-Almen-Runde mit 326 Höhenmetern stellt das Naturerlebnis in den Vordergrund und kann sowohl einzeln als auch im 3er-Team absolviert werden.</w:t>
      </w:r>
      <w:r>
        <w:rPr>
          <w:rFonts w:ascii="Frutiger-LightCn" w:hAnsi="Frutiger-LightCn" w:cs="Frutiger-LightCn"/>
          <w:sz w:val="24"/>
          <w:szCs w:val="24"/>
        </w:rPr>
        <w:t xml:space="preserve"> </w:t>
      </w:r>
      <w:r w:rsidR="00D765FF" w:rsidRPr="00D765FF">
        <w:rPr>
          <w:rFonts w:ascii="Frutiger-LightCn" w:hAnsi="Frutiger-LightCn" w:cs="Frutiger-LightCn"/>
          <w:sz w:val="24"/>
          <w:szCs w:val="24"/>
        </w:rPr>
        <w:t xml:space="preserve">Neu im Programm ist der </w:t>
      </w:r>
      <w:r w:rsidR="00D765FF" w:rsidRPr="000D4A41">
        <w:rPr>
          <w:rFonts w:ascii="Frutiger-LightCn" w:hAnsi="Frutiger-LightCn" w:cs="Frutiger-LightCn"/>
          <w:b/>
          <w:bCs/>
          <w:sz w:val="24"/>
          <w:szCs w:val="24"/>
        </w:rPr>
        <w:t>MeinBezirk KidsRun</w:t>
      </w:r>
      <w:r w:rsidR="00D765FF" w:rsidRPr="00D765FF">
        <w:rPr>
          <w:rFonts w:ascii="Frutiger-LightCn" w:hAnsi="Frutiger-LightCn" w:cs="Frutiger-LightCn"/>
          <w:sz w:val="24"/>
          <w:szCs w:val="24"/>
        </w:rPr>
        <w:t>, bei dem Kinder</w:t>
      </w:r>
      <w:r>
        <w:rPr>
          <w:rFonts w:ascii="Frutiger-LightCn" w:hAnsi="Frutiger-LightCn" w:cs="Frutiger-LightCn"/>
          <w:sz w:val="24"/>
          <w:szCs w:val="24"/>
        </w:rPr>
        <w:t xml:space="preserve"> auf einer kurzen, kinderfreundlichen Runde ums Festivalgelände</w:t>
      </w:r>
      <w:r w:rsidR="009A29BF">
        <w:rPr>
          <w:rFonts w:ascii="Frutiger-LightCn" w:hAnsi="Frutiger-LightCn" w:cs="Frutiger-LightCn"/>
          <w:sz w:val="24"/>
          <w:szCs w:val="24"/>
        </w:rPr>
        <w:t xml:space="preserve"> </w:t>
      </w:r>
      <w:r w:rsidR="00D765FF" w:rsidRPr="00D765FF">
        <w:rPr>
          <w:rFonts w:ascii="Frutiger-LightCn" w:hAnsi="Frutiger-LightCn" w:cs="Frutiger-LightCn"/>
          <w:sz w:val="24"/>
          <w:szCs w:val="24"/>
        </w:rPr>
        <w:t xml:space="preserve">kostenlos </w:t>
      </w:r>
      <w:r>
        <w:rPr>
          <w:rFonts w:ascii="Frutiger-LightCn" w:hAnsi="Frutiger-LightCn" w:cs="Frutiger-LightCn"/>
          <w:sz w:val="24"/>
          <w:szCs w:val="24"/>
        </w:rPr>
        <w:t>erste Trailerfahrung sammeln</w:t>
      </w:r>
      <w:r w:rsidR="00D765FF" w:rsidRPr="00D765FF">
        <w:rPr>
          <w:rFonts w:ascii="Frutiger-LightCn" w:hAnsi="Frutiger-LightCn" w:cs="Frutiger-LightCn"/>
          <w:sz w:val="24"/>
          <w:szCs w:val="24"/>
        </w:rPr>
        <w:t xml:space="preserve"> können.</w:t>
      </w:r>
    </w:p>
    <w:p w14:paraId="5A05C690" w14:textId="77777777" w:rsidR="00D765FF" w:rsidRPr="009A29BF" w:rsidRDefault="00D765FF" w:rsidP="00D765FF">
      <w:pPr>
        <w:ind w:right="-709"/>
        <w:rPr>
          <w:rFonts w:ascii="Frutiger-LightCn" w:hAnsi="Frutiger-LightCn" w:cs="Frutiger-LightCn"/>
          <w:b/>
          <w:bCs/>
          <w:sz w:val="24"/>
          <w:szCs w:val="24"/>
        </w:rPr>
      </w:pPr>
      <w:r w:rsidRPr="009A29BF">
        <w:rPr>
          <w:rFonts w:ascii="Frutiger-LightCn" w:hAnsi="Frutiger-LightCn" w:cs="Frutiger-LightCn"/>
          <w:b/>
          <w:bCs/>
          <w:sz w:val="24"/>
          <w:szCs w:val="24"/>
        </w:rPr>
        <w:t>Wachstum und steigendes Interesse</w:t>
      </w:r>
    </w:p>
    <w:p w14:paraId="4FC097C1" w14:textId="77777777" w:rsidR="000D4A41" w:rsidRPr="000D4A41" w:rsidRDefault="000D4A41" w:rsidP="000D4A41">
      <w:pPr>
        <w:ind w:right="-709"/>
        <w:rPr>
          <w:rFonts w:ascii="Frutiger-LightCn" w:hAnsi="Frutiger-LightCn" w:cs="Frutiger-LightCn"/>
          <w:sz w:val="24"/>
          <w:szCs w:val="24"/>
        </w:rPr>
      </w:pPr>
      <w:r w:rsidRPr="000D4A41">
        <w:rPr>
          <w:rFonts w:ascii="Frutiger-LightCn" w:hAnsi="Frutiger-LightCn" w:cs="Frutiger-LightCn"/>
          <w:sz w:val="24"/>
          <w:szCs w:val="24"/>
        </w:rPr>
        <w:t>Die positive Entwicklung der vergangenen Jahre setzt sich fort: Auch abseits der Österreichischen Meisterschaften verzeichnet die dritte Auflage ein deutliches Plus an Teilnehmerinnen und Teilnehmern. Das Hochfügen Hightrails Festival baut damit seine Rolle im österreichischen Trailrunning-Kalender weiter aus.</w:t>
      </w:r>
    </w:p>
    <w:p w14:paraId="2A290B24" w14:textId="77777777" w:rsidR="001F189C" w:rsidRDefault="001F189C" w:rsidP="00D765FF">
      <w:pPr>
        <w:ind w:right="-709"/>
        <w:rPr>
          <w:rFonts w:ascii="Frutiger-LightCn" w:hAnsi="Frutiger-LightCn" w:cs="Frutiger-LightCn"/>
          <w:b/>
          <w:bCs/>
          <w:sz w:val="24"/>
          <w:szCs w:val="24"/>
        </w:rPr>
      </w:pPr>
    </w:p>
    <w:p w14:paraId="151983E2" w14:textId="5D769B1A" w:rsidR="00D765FF" w:rsidRPr="009A29BF" w:rsidRDefault="00D765FF" w:rsidP="00D765FF">
      <w:pPr>
        <w:ind w:right="-709"/>
        <w:rPr>
          <w:rFonts w:ascii="Frutiger-LightCn" w:hAnsi="Frutiger-LightCn" w:cs="Frutiger-LightCn"/>
          <w:b/>
          <w:bCs/>
          <w:sz w:val="24"/>
          <w:szCs w:val="24"/>
        </w:rPr>
      </w:pPr>
      <w:r w:rsidRPr="009A29BF">
        <w:rPr>
          <w:rFonts w:ascii="Frutiger-LightCn" w:hAnsi="Frutiger-LightCn" w:cs="Frutiger-LightCn"/>
          <w:b/>
          <w:bCs/>
          <w:sz w:val="24"/>
          <w:szCs w:val="24"/>
        </w:rPr>
        <w:lastRenderedPageBreak/>
        <w:t>Fokus auf Nachhaltigkeit</w:t>
      </w:r>
    </w:p>
    <w:p w14:paraId="5A6E6D7A" w14:textId="218CEB06" w:rsidR="001F189C" w:rsidRDefault="00D765FF" w:rsidP="00D765FF">
      <w:pPr>
        <w:ind w:right="-709"/>
        <w:rPr>
          <w:rFonts w:ascii="Frutiger-LightCn" w:hAnsi="Frutiger-LightCn" w:cs="Frutiger-LightCn"/>
          <w:sz w:val="24"/>
          <w:szCs w:val="24"/>
        </w:rPr>
      </w:pPr>
      <w:r w:rsidRPr="00D765FF">
        <w:rPr>
          <w:rFonts w:ascii="Frutiger-LightCn" w:hAnsi="Frutiger-LightCn" w:cs="Frutiger-LightCn"/>
          <w:sz w:val="24"/>
          <w:szCs w:val="24"/>
        </w:rPr>
        <w:t>Wie bereits im Vorjahr wird das Hochfügen Hightrails Festival als „Green Event Tirol“ umgesetzt und erfüllt damit definierte Kriterien in den Bereichen Umweltverträglichkeit und Ressourcenschonung.</w:t>
      </w:r>
    </w:p>
    <w:p w14:paraId="2F50F8C2" w14:textId="77777777" w:rsidR="001F189C" w:rsidRDefault="001F189C" w:rsidP="00D765FF">
      <w:pPr>
        <w:ind w:right="-709"/>
        <w:rPr>
          <w:rFonts w:ascii="Frutiger-LightCn" w:hAnsi="Frutiger-LightCn" w:cs="Frutiger-LightCn"/>
          <w:sz w:val="24"/>
          <w:szCs w:val="24"/>
        </w:rPr>
      </w:pPr>
    </w:p>
    <w:p w14:paraId="0ACDCADC" w14:textId="7FAE75F9" w:rsidR="00D765FF" w:rsidRPr="00D765FF" w:rsidRDefault="000F6403" w:rsidP="00D765FF">
      <w:pPr>
        <w:ind w:right="-709"/>
        <w:rPr>
          <w:rFonts w:ascii="Frutiger-LightCn" w:hAnsi="Frutiger-LightCn" w:cs="Frutiger-LightCn"/>
          <w:sz w:val="24"/>
          <w:szCs w:val="24"/>
        </w:rPr>
      </w:pPr>
      <w:r>
        <w:rPr>
          <w:rFonts w:ascii="Frutiger-LightCn" w:hAnsi="Frutiger-LightCn" w:cs="Frutiger-LightCn"/>
          <w:sz w:val="24"/>
          <w:szCs w:val="24"/>
        </w:rPr>
        <w:t>Die Online-Anmeldung läuft noch bis 0</w:t>
      </w:r>
      <w:r w:rsidR="007A2EFB">
        <w:rPr>
          <w:rFonts w:ascii="Frutiger-LightCn" w:hAnsi="Frutiger-LightCn" w:cs="Frutiger-LightCn"/>
          <w:sz w:val="24"/>
          <w:szCs w:val="24"/>
        </w:rPr>
        <w:t>7</w:t>
      </w:r>
      <w:r>
        <w:rPr>
          <w:rFonts w:ascii="Frutiger-LightCn" w:hAnsi="Frutiger-LightCn" w:cs="Frutiger-LightCn"/>
          <w:sz w:val="24"/>
          <w:szCs w:val="24"/>
        </w:rPr>
        <w:t>.08. Nachmeldungen sind am Veranstaltungstag vor Ort möglich.</w:t>
      </w:r>
    </w:p>
    <w:p w14:paraId="566EED81" w14:textId="2D19FCD1" w:rsidR="000D4A41" w:rsidRDefault="00D765FF" w:rsidP="000D4A41">
      <w:pPr>
        <w:ind w:right="-709"/>
        <w:rPr>
          <w:rFonts w:ascii="Frutiger-LightCn" w:hAnsi="Frutiger-LightCn" w:cs="Frutiger-LightCn"/>
          <w:sz w:val="24"/>
          <w:szCs w:val="24"/>
        </w:rPr>
      </w:pPr>
      <w:r w:rsidRPr="00D765FF">
        <w:rPr>
          <w:rFonts w:ascii="Frutiger-LightCn" w:hAnsi="Frutiger-LightCn" w:cs="Frutiger-LightCn"/>
          <w:sz w:val="24"/>
          <w:szCs w:val="24"/>
        </w:rPr>
        <w:t xml:space="preserve">Weitere Informationen und Anmeldung unter: </w:t>
      </w:r>
      <w:hyperlink r:id="rId8" w:history="1">
        <w:r w:rsidR="000D4A41" w:rsidRPr="00645707">
          <w:rPr>
            <w:rStyle w:val="Hyperlink"/>
            <w:rFonts w:ascii="Frutiger-LightCn" w:hAnsi="Frutiger-LightCn" w:cs="Frutiger-LightCn"/>
            <w:sz w:val="24"/>
            <w:szCs w:val="24"/>
          </w:rPr>
          <w:t>www.hochfuegen-hightrails.at</w:t>
        </w:r>
      </w:hyperlink>
      <w:r w:rsidR="000D4A41">
        <w:rPr>
          <w:rFonts w:ascii="Frutiger-LightCn" w:hAnsi="Frutiger-LightCn" w:cs="Frutiger-LightCn"/>
          <w:sz w:val="24"/>
          <w:szCs w:val="24"/>
        </w:rPr>
        <w:br w:type="page"/>
      </w:r>
    </w:p>
    <w:p w14:paraId="781E49EE" w14:textId="77777777" w:rsidR="000F6403" w:rsidRPr="000D4A41" w:rsidRDefault="000F6403" w:rsidP="000D4A41">
      <w:pPr>
        <w:ind w:right="-709"/>
        <w:rPr>
          <w:rFonts w:ascii="Frutiger-LightCn" w:hAnsi="Frutiger-LightCn" w:cs="Frutiger-LightCn"/>
          <w:sz w:val="24"/>
          <w:szCs w:val="24"/>
        </w:rPr>
      </w:pPr>
    </w:p>
    <w:p w14:paraId="14543BB1" w14:textId="4B0DEFD1" w:rsidR="00C9626C" w:rsidRPr="00174085" w:rsidRDefault="00C9626C" w:rsidP="001B3967">
      <w:pPr>
        <w:rPr>
          <w:rFonts w:ascii="Frutiger-LightCn" w:hAnsi="Frutiger-LightCn" w:cs="Frutiger-LightCn"/>
          <w:b/>
          <w:bCs/>
          <w:sz w:val="24"/>
          <w:szCs w:val="24"/>
        </w:rPr>
      </w:pPr>
      <w:r w:rsidRPr="00174085">
        <w:rPr>
          <w:rFonts w:ascii="Frutiger-LightCn" w:hAnsi="Frutiger-LightCn" w:cs="Frutiger-LightCn"/>
          <w:b/>
          <w:bCs/>
          <w:sz w:val="24"/>
          <w:szCs w:val="24"/>
        </w:rPr>
        <w:t>Bilder:</w:t>
      </w:r>
    </w:p>
    <w:p w14:paraId="5B363CAE" w14:textId="4260BD8A" w:rsidR="00C9626C" w:rsidRPr="00174085" w:rsidRDefault="00C9626C" w:rsidP="001B3967">
      <w:pPr>
        <w:rPr>
          <w:rFonts w:ascii="Frutiger-LightCn" w:hAnsi="Frutiger-LightCn" w:cs="Frutiger-LightCn"/>
          <w:sz w:val="24"/>
          <w:szCs w:val="24"/>
        </w:rPr>
      </w:pPr>
      <w:r w:rsidRPr="00174085">
        <w:rPr>
          <w:rFonts w:ascii="Frutiger-LightCn" w:hAnsi="Frutiger-LightCn" w:cs="Frutiger-LightCn"/>
          <w:sz w:val="24"/>
          <w:szCs w:val="24"/>
        </w:rPr>
        <w:t>lizenzfrei im Anhang</w:t>
      </w:r>
    </w:p>
    <w:p w14:paraId="2DCB9C2B" w14:textId="77777777" w:rsidR="00C9626C" w:rsidRPr="00174085" w:rsidRDefault="00C9626C" w:rsidP="001B3967">
      <w:pPr>
        <w:rPr>
          <w:rFonts w:ascii="Frutiger-LightCn" w:hAnsi="Frutiger-LightCn" w:cs="Frutiger-LightCn"/>
          <w:sz w:val="24"/>
          <w:szCs w:val="24"/>
        </w:rPr>
      </w:pPr>
    </w:p>
    <w:p w14:paraId="6BD15A71" w14:textId="6A42B8EB" w:rsidR="001B3967" w:rsidRPr="00174085" w:rsidRDefault="001B3967" w:rsidP="00156358">
      <w:pPr>
        <w:ind w:right="283"/>
        <w:rPr>
          <w:rFonts w:ascii="Frutiger-LightCn" w:hAnsi="Frutiger-LightCn" w:cs="Frutiger-LightCn"/>
          <w:b/>
          <w:bCs/>
          <w:sz w:val="24"/>
          <w:szCs w:val="24"/>
        </w:rPr>
      </w:pPr>
      <w:r w:rsidRPr="00174085">
        <w:rPr>
          <w:rFonts w:ascii="Frutiger-LightCn" w:hAnsi="Frutiger-LightCn" w:cs="Frutiger-LightCn"/>
          <w:b/>
          <w:bCs/>
          <w:sz w:val="24"/>
          <w:szCs w:val="24"/>
        </w:rPr>
        <w:t>Rückfragen an:</w:t>
      </w:r>
    </w:p>
    <w:p w14:paraId="7A8E407B" w14:textId="7FABCFED" w:rsidR="00DA6174" w:rsidRPr="00174085" w:rsidRDefault="001B3967" w:rsidP="001B3967">
      <w:pPr>
        <w:rPr>
          <w:rFonts w:ascii="Frutiger-LightCn" w:hAnsi="Frutiger-LightCn" w:cs="Frutiger-LightCn"/>
          <w:sz w:val="24"/>
          <w:szCs w:val="24"/>
          <w:lang w:val="en-US"/>
        </w:rPr>
      </w:pPr>
      <w:r w:rsidRPr="00174085">
        <w:rPr>
          <w:rFonts w:ascii="Frutiger-LightCn" w:hAnsi="Frutiger-LightCn" w:cs="Frutiger-LightCn"/>
          <w:sz w:val="24"/>
          <w:szCs w:val="24"/>
          <w:lang w:val="en-US"/>
        </w:rPr>
        <w:t>Andreas Tomaselli, 0043-699-17888801, andreas.tomaselli@max2.at</w:t>
      </w:r>
    </w:p>
    <w:p w14:paraId="1F8D6440" w14:textId="77777777" w:rsidR="00DA6174" w:rsidRPr="00174085" w:rsidRDefault="00DA6174" w:rsidP="001B3967">
      <w:pPr>
        <w:rPr>
          <w:rFonts w:ascii="Frutiger-LightCn" w:hAnsi="Frutiger-LightCn" w:cs="Frutiger-LightCn"/>
          <w:sz w:val="24"/>
          <w:szCs w:val="24"/>
          <w:lang w:val="en-US"/>
        </w:rPr>
      </w:pPr>
    </w:p>
    <w:p w14:paraId="6B430331" w14:textId="209A2EB4" w:rsidR="001B3967" w:rsidRPr="00174085" w:rsidRDefault="001B3967" w:rsidP="001B3967">
      <w:pPr>
        <w:rPr>
          <w:rFonts w:ascii="Frutiger-LightCn" w:hAnsi="Frutiger-LightCn" w:cs="Frutiger-LightCn"/>
          <w:b/>
          <w:bCs/>
          <w:sz w:val="24"/>
          <w:szCs w:val="24"/>
        </w:rPr>
      </w:pPr>
      <w:r w:rsidRPr="00174085">
        <w:rPr>
          <w:rFonts w:ascii="Frutiger-LightCn" w:hAnsi="Frutiger-LightCn" w:cs="Frutiger-LightCn"/>
          <w:b/>
          <w:bCs/>
          <w:sz w:val="24"/>
          <w:szCs w:val="24"/>
        </w:rPr>
        <w:t>Veranstalter:</w:t>
      </w:r>
    </w:p>
    <w:p w14:paraId="55FE6470" w14:textId="57269C25" w:rsidR="001B3967" w:rsidRPr="00174085" w:rsidRDefault="001B3967" w:rsidP="001B3967">
      <w:pPr>
        <w:rPr>
          <w:rFonts w:ascii="Frutiger-LightCn" w:hAnsi="Frutiger-LightCn" w:cs="Frutiger-LightCn"/>
          <w:sz w:val="20"/>
          <w:szCs w:val="20"/>
        </w:rPr>
      </w:pPr>
      <w:r w:rsidRPr="00174085">
        <w:rPr>
          <w:rFonts w:ascii="Frutiger-LightCn" w:hAnsi="Frutiger-LightCn" w:cs="Frutiger-LightCn"/>
          <w:sz w:val="20"/>
          <w:szCs w:val="20"/>
        </w:rPr>
        <w:t xml:space="preserve">max2 </w:t>
      </w:r>
      <w:r w:rsidR="000B2CCF" w:rsidRPr="00174085">
        <w:rPr>
          <w:rFonts w:ascii="Frutiger-LightCn" w:hAnsi="Frutiger-LightCn" w:cs="Frutiger-LightCn"/>
          <w:sz w:val="20"/>
          <w:szCs w:val="20"/>
        </w:rPr>
        <w:t>GmbH</w:t>
      </w:r>
      <w:r w:rsidRPr="00174085">
        <w:rPr>
          <w:rFonts w:ascii="Frutiger-LightCn" w:hAnsi="Frutiger-LightCn" w:cs="Frutiger-LightCn"/>
          <w:sz w:val="20"/>
          <w:szCs w:val="20"/>
        </w:rPr>
        <w:t>, Verein zur Förderung der Bewegungsfreude</w:t>
      </w:r>
    </w:p>
    <w:p w14:paraId="30880917" w14:textId="6D4D795E" w:rsidR="001B3967" w:rsidRPr="00174085" w:rsidRDefault="001B3967" w:rsidP="001B3967">
      <w:pPr>
        <w:rPr>
          <w:rFonts w:ascii="Frutiger-LightCn" w:hAnsi="Frutiger-LightCn" w:cs="Frutiger-LightCn"/>
          <w:sz w:val="20"/>
          <w:szCs w:val="20"/>
        </w:rPr>
      </w:pPr>
    </w:p>
    <w:p w14:paraId="2B59B5E2" w14:textId="235F5D35" w:rsidR="00DF0FE9" w:rsidRPr="00174085" w:rsidRDefault="00C9626C" w:rsidP="001B3967">
      <w:pPr>
        <w:rPr>
          <w:rFonts w:ascii="Frutiger-LightCn" w:hAnsi="Frutiger-LightCn" w:cs="Frutiger-LightCn"/>
          <w:b/>
          <w:bCs/>
          <w:sz w:val="24"/>
          <w:szCs w:val="24"/>
        </w:rPr>
      </w:pPr>
      <w:r w:rsidRPr="00174085">
        <w:rPr>
          <w:rFonts w:ascii="Frutiger-LightCn" w:hAnsi="Frutiger-LightCn" w:cs="Frutiger-LightCn"/>
          <w:b/>
          <w:bCs/>
          <w:sz w:val="24"/>
          <w:szCs w:val="24"/>
        </w:rPr>
        <w:t>Kooperationspartner:</w:t>
      </w:r>
    </w:p>
    <w:p w14:paraId="14D56672" w14:textId="3ECA3421" w:rsidR="00B1511A" w:rsidRPr="00174085" w:rsidRDefault="00B1511A" w:rsidP="00B1511A">
      <w:pPr>
        <w:rPr>
          <w:rFonts w:ascii="Frutiger-LightCn" w:hAnsi="Frutiger-LightCn" w:cs="Frutiger-LightCn"/>
          <w:b/>
          <w:bCs/>
          <w:sz w:val="20"/>
          <w:szCs w:val="20"/>
        </w:rPr>
      </w:pPr>
      <w:r w:rsidRPr="00174085">
        <w:rPr>
          <w:rFonts w:ascii="Frutiger-LightCn" w:hAnsi="Frutiger-LightCn" w:cs="Frutiger-LightCn"/>
          <w:b/>
          <w:bCs/>
          <w:sz w:val="20"/>
          <w:szCs w:val="20"/>
        </w:rPr>
        <w:t xml:space="preserve">Tourismusverband </w:t>
      </w:r>
      <w:r w:rsidR="003810CE" w:rsidRPr="00174085">
        <w:rPr>
          <w:rFonts w:ascii="Frutiger-LightCn" w:hAnsi="Frutiger-LightCn" w:cs="Frutiger-LightCn"/>
          <w:b/>
          <w:bCs/>
          <w:sz w:val="20"/>
          <w:szCs w:val="20"/>
        </w:rPr>
        <w:t>Ferienregion Fügen-Kaltenbach im Zillertal</w:t>
      </w:r>
      <w:r w:rsidRPr="00174085">
        <w:rPr>
          <w:rFonts w:ascii="Frutiger-LightCn" w:hAnsi="Frutiger-LightCn" w:cs="Frutiger-LightCn"/>
          <w:sz w:val="20"/>
          <w:szCs w:val="20"/>
        </w:rPr>
        <w:br/>
        <w:t xml:space="preserve">Hauptstraße 54 </w:t>
      </w:r>
      <w:r w:rsidRPr="00174085">
        <w:rPr>
          <w:rFonts w:ascii="Frutiger-LightCn" w:hAnsi="Frutiger-LightCn" w:cs="Frutiger-LightCn"/>
          <w:sz w:val="20"/>
          <w:szCs w:val="20"/>
        </w:rPr>
        <w:br/>
        <w:t xml:space="preserve">6263 Fügen - Österreich </w:t>
      </w:r>
    </w:p>
    <w:p w14:paraId="59C7E640" w14:textId="77777777" w:rsidR="00B1511A" w:rsidRDefault="00B1511A" w:rsidP="00B1511A">
      <w:pPr>
        <w:rPr>
          <w:rFonts w:ascii="Frutiger-LightCn" w:hAnsi="Frutiger-LightCn" w:cs="Frutiger-LightCn"/>
          <w:sz w:val="20"/>
          <w:szCs w:val="20"/>
        </w:rPr>
      </w:pPr>
      <w:r w:rsidRPr="00174085">
        <w:rPr>
          <w:rFonts w:ascii="Frutiger-LightCn" w:hAnsi="Frutiger-LightCn" w:cs="Frutiger-LightCn"/>
          <w:sz w:val="20"/>
          <w:szCs w:val="20"/>
        </w:rPr>
        <w:t xml:space="preserve">Telefon: </w:t>
      </w:r>
      <w:hyperlink r:id="rId9" w:tooltip="call us" w:history="1">
        <w:r w:rsidRPr="00174085">
          <w:rPr>
            <w:rFonts w:ascii="Frutiger-LightCn" w:hAnsi="Frutiger-LightCn" w:cs="Frutiger-LightCn"/>
            <w:sz w:val="20"/>
            <w:szCs w:val="20"/>
          </w:rPr>
          <w:t>+43 5288 62262</w:t>
        </w:r>
      </w:hyperlink>
      <w:r w:rsidRPr="00174085">
        <w:rPr>
          <w:rFonts w:ascii="Frutiger-LightCn" w:hAnsi="Frutiger-LightCn" w:cs="Frutiger-LightCn"/>
          <w:sz w:val="20"/>
          <w:szCs w:val="20"/>
        </w:rPr>
        <w:t xml:space="preserve"> </w:t>
      </w:r>
      <w:r w:rsidRPr="00174085">
        <w:rPr>
          <w:rFonts w:ascii="Frutiger-LightCn" w:hAnsi="Frutiger-LightCn" w:cs="Frutiger-LightCn"/>
          <w:sz w:val="20"/>
          <w:szCs w:val="20"/>
        </w:rPr>
        <w:br/>
        <w:t xml:space="preserve">Fax: +43 5288 63070 </w:t>
      </w:r>
      <w:r w:rsidRPr="00174085">
        <w:rPr>
          <w:rFonts w:ascii="Frutiger-LightCn" w:hAnsi="Frutiger-LightCn" w:cs="Frutiger-LightCn"/>
          <w:sz w:val="20"/>
          <w:szCs w:val="20"/>
        </w:rPr>
        <w:br/>
        <w:t xml:space="preserve">Email: </w:t>
      </w:r>
      <w:hyperlink r:id="rId10" w:history="1">
        <w:r w:rsidRPr="00174085">
          <w:rPr>
            <w:rFonts w:ascii="Frutiger-LightCn" w:hAnsi="Frutiger-LightCn" w:cs="Frutiger-LightCn"/>
            <w:sz w:val="20"/>
            <w:szCs w:val="20"/>
          </w:rPr>
          <w:t>info@best-of-zillertal.at</w:t>
        </w:r>
      </w:hyperlink>
      <w:r w:rsidRPr="00174085">
        <w:rPr>
          <w:rFonts w:ascii="Frutiger-LightCn" w:hAnsi="Frutiger-LightCn" w:cs="Frutiger-LightCn"/>
          <w:sz w:val="20"/>
          <w:szCs w:val="20"/>
        </w:rPr>
        <w:t xml:space="preserve"> </w:t>
      </w:r>
    </w:p>
    <w:p w14:paraId="4C215C2E" w14:textId="77777777" w:rsidR="000D4A41" w:rsidRDefault="000D4A41" w:rsidP="00B1511A">
      <w:pPr>
        <w:rPr>
          <w:rFonts w:ascii="Frutiger-LightCn" w:hAnsi="Frutiger-LightCn" w:cs="Frutiger-LightCn"/>
          <w:sz w:val="20"/>
          <w:szCs w:val="20"/>
        </w:rPr>
      </w:pPr>
    </w:p>
    <w:p w14:paraId="2AB2326B" w14:textId="77777777" w:rsidR="004518AF" w:rsidRDefault="004518AF" w:rsidP="00B1511A">
      <w:pPr>
        <w:rPr>
          <w:rFonts w:ascii="Frutiger-LightCn" w:hAnsi="Frutiger-LightCn" w:cs="Frutiger-LightCn"/>
          <w:sz w:val="20"/>
          <w:szCs w:val="20"/>
        </w:rPr>
      </w:pPr>
    </w:p>
    <w:p w14:paraId="6A4618E7" w14:textId="77777777" w:rsidR="000D4A41" w:rsidRDefault="000D4A41" w:rsidP="00B1511A">
      <w:pPr>
        <w:rPr>
          <w:rFonts w:ascii="Frutiger-LightCn" w:hAnsi="Frutiger-LightCn" w:cs="Frutiger-LightCn"/>
          <w:sz w:val="20"/>
          <w:szCs w:val="20"/>
        </w:rPr>
      </w:pPr>
    </w:p>
    <w:p w14:paraId="21A78212" w14:textId="77777777" w:rsidR="000D4A41" w:rsidRDefault="000D4A41" w:rsidP="00B1511A">
      <w:pPr>
        <w:rPr>
          <w:rFonts w:ascii="Frutiger-LightCn" w:hAnsi="Frutiger-LightCn" w:cs="Frutiger-LightCn"/>
          <w:sz w:val="20"/>
          <w:szCs w:val="20"/>
        </w:rPr>
      </w:pPr>
    </w:p>
    <w:p w14:paraId="5108CB70" w14:textId="77777777" w:rsidR="000D4A41" w:rsidRDefault="000D4A41" w:rsidP="00B1511A">
      <w:pPr>
        <w:rPr>
          <w:rFonts w:ascii="Frutiger-LightCn" w:hAnsi="Frutiger-LightCn" w:cs="Frutiger-LightCn"/>
          <w:sz w:val="20"/>
          <w:szCs w:val="20"/>
        </w:rPr>
      </w:pPr>
    </w:p>
    <w:p w14:paraId="71913D5A" w14:textId="77777777" w:rsidR="000D4A41" w:rsidRDefault="000D4A41" w:rsidP="00B1511A">
      <w:pPr>
        <w:rPr>
          <w:rFonts w:ascii="Frutiger-LightCn" w:hAnsi="Frutiger-LightCn" w:cs="Frutiger-LightCn"/>
          <w:sz w:val="20"/>
          <w:szCs w:val="20"/>
        </w:rPr>
      </w:pPr>
    </w:p>
    <w:p w14:paraId="4B1A10C9" w14:textId="77777777" w:rsidR="000D4A41" w:rsidRDefault="000D4A41" w:rsidP="00B1511A">
      <w:pPr>
        <w:rPr>
          <w:rFonts w:ascii="Frutiger-LightCn" w:hAnsi="Frutiger-LightCn" w:cs="Frutiger-LightCn"/>
          <w:sz w:val="20"/>
          <w:szCs w:val="20"/>
        </w:rPr>
      </w:pPr>
    </w:p>
    <w:p w14:paraId="7127D428" w14:textId="77777777" w:rsidR="005E33D5" w:rsidRDefault="005E33D5" w:rsidP="00B1511A">
      <w:pPr>
        <w:rPr>
          <w:rFonts w:ascii="Frutiger-LightCn" w:hAnsi="Frutiger-LightCn" w:cs="Frutiger-LightCn"/>
          <w:sz w:val="20"/>
          <w:szCs w:val="20"/>
        </w:rPr>
      </w:pPr>
    </w:p>
    <w:p w14:paraId="0F76C39D" w14:textId="5CC5B602" w:rsidR="00156358" w:rsidRPr="000F6403" w:rsidRDefault="00156358" w:rsidP="000F6403">
      <w:pPr>
        <w:rPr>
          <w:rFonts w:ascii="Frutiger-LightCn" w:hAnsi="Frutiger-LightCn" w:cs="Frutiger-LightCn"/>
          <w:sz w:val="20"/>
          <w:szCs w:val="20"/>
        </w:rPr>
      </w:pPr>
      <w:r w:rsidRPr="00174085">
        <w:rPr>
          <w:rFonts w:ascii="Frutiger-LightCn" w:hAnsi="Frutiger-LightCn" w:cs="Frutiger-LightCn"/>
          <w:i/>
          <w:iCs/>
          <w:noProof/>
          <w:color w:val="EE0000"/>
          <w:sz w:val="24"/>
          <w:szCs w:val="24"/>
        </w:rPr>
        <w:lastRenderedPageBreak/>
        <w:drawing>
          <wp:inline distT="0" distB="0" distL="0" distR="0" wp14:anchorId="567864BE" wp14:editId="6F786F41">
            <wp:extent cx="4352290" cy="2899129"/>
            <wp:effectExtent l="0" t="0" r="0" b="0"/>
            <wp:docPr id="552072792"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384797" cy="2920783"/>
                    </a:xfrm>
                    <a:prstGeom prst="rect">
                      <a:avLst/>
                    </a:prstGeom>
                    <a:noFill/>
                    <a:ln>
                      <a:noFill/>
                    </a:ln>
                  </pic:spPr>
                </pic:pic>
              </a:graphicData>
            </a:graphic>
          </wp:inline>
        </w:drawing>
      </w:r>
    </w:p>
    <w:p w14:paraId="155F1659" w14:textId="44F46D1E" w:rsidR="005645A6" w:rsidRPr="00616E37" w:rsidRDefault="00BA3BC1" w:rsidP="00156358">
      <w:pPr>
        <w:ind w:right="283"/>
        <w:rPr>
          <w:rFonts w:ascii="Frutiger-LightCn" w:hAnsi="Frutiger-LightCn" w:cs="Frutiger-LightCn"/>
          <w:i/>
          <w:iCs/>
          <w:sz w:val="24"/>
          <w:szCs w:val="24"/>
        </w:rPr>
      </w:pPr>
      <w:r w:rsidRPr="00616E37">
        <w:rPr>
          <w:rFonts w:ascii="Frutiger-LightCn" w:hAnsi="Frutiger-LightCn" w:cs="Frutiger-LightCn"/>
          <w:i/>
          <w:iCs/>
          <w:sz w:val="24"/>
          <w:szCs w:val="24"/>
        </w:rPr>
        <w:t xml:space="preserve">BU: Das </w:t>
      </w:r>
      <w:r w:rsidR="005645A6" w:rsidRPr="00616E37">
        <w:rPr>
          <w:rFonts w:ascii="Frutiger-LightCn" w:hAnsi="Frutiger-LightCn" w:cs="Frutiger-LightCn"/>
          <w:i/>
          <w:iCs/>
          <w:sz w:val="24"/>
          <w:szCs w:val="24"/>
        </w:rPr>
        <w:t>Hochfügen Hightrails</w:t>
      </w:r>
      <w:r w:rsidRPr="00616E37">
        <w:rPr>
          <w:rFonts w:ascii="Frutiger-LightCn" w:hAnsi="Frutiger-LightCn" w:cs="Frutiger-LightCn"/>
          <w:i/>
          <w:iCs/>
          <w:sz w:val="24"/>
          <w:szCs w:val="24"/>
        </w:rPr>
        <w:t xml:space="preserve"> Festival bietet ein einzigartiges Trail</w:t>
      </w:r>
      <w:r w:rsidR="005645A6" w:rsidRPr="00616E37">
        <w:rPr>
          <w:rFonts w:ascii="Frutiger-LightCn" w:hAnsi="Frutiger-LightCn" w:cs="Frutiger-LightCn"/>
          <w:i/>
          <w:iCs/>
          <w:sz w:val="24"/>
          <w:szCs w:val="24"/>
        </w:rPr>
        <w:t>running-Erlebnis</w:t>
      </w:r>
      <w:r w:rsidR="00156358" w:rsidRPr="00616E37">
        <w:rPr>
          <w:rFonts w:ascii="Frutiger-LightCn" w:hAnsi="Frutiger-LightCn" w:cs="Frutiger-LightCn"/>
          <w:i/>
          <w:iCs/>
          <w:sz w:val="24"/>
          <w:szCs w:val="24"/>
        </w:rPr>
        <w:t xml:space="preserve"> für Einsteiger</w:t>
      </w:r>
      <w:r w:rsidR="007A315F">
        <w:rPr>
          <w:rFonts w:ascii="Frutiger-LightCn" w:hAnsi="Frutiger-LightCn" w:cs="Frutiger-LightCn"/>
          <w:i/>
          <w:iCs/>
          <w:sz w:val="24"/>
          <w:szCs w:val="24"/>
        </w:rPr>
        <w:t xml:space="preserve">, </w:t>
      </w:r>
      <w:r w:rsidR="00156358" w:rsidRPr="00616E37">
        <w:rPr>
          <w:rFonts w:ascii="Frutiger-LightCn" w:hAnsi="Frutiger-LightCn" w:cs="Frutiger-LightCn"/>
          <w:i/>
          <w:iCs/>
          <w:sz w:val="24"/>
          <w:szCs w:val="24"/>
        </w:rPr>
        <w:t>Profis</w:t>
      </w:r>
      <w:r w:rsidR="007A315F">
        <w:rPr>
          <w:rFonts w:ascii="Frutiger-LightCn" w:hAnsi="Frutiger-LightCn" w:cs="Frutiger-LightCn"/>
          <w:i/>
          <w:iCs/>
          <w:sz w:val="24"/>
          <w:szCs w:val="24"/>
        </w:rPr>
        <w:t xml:space="preserve"> und Kinder</w:t>
      </w:r>
      <w:r w:rsidR="00156358" w:rsidRPr="00616E37">
        <w:rPr>
          <w:rFonts w:ascii="Frutiger-LightCn" w:hAnsi="Frutiger-LightCn" w:cs="Frutiger-LightCn"/>
          <w:i/>
          <w:iCs/>
          <w:sz w:val="24"/>
          <w:szCs w:val="24"/>
        </w:rPr>
        <w:t xml:space="preserve">: am </w:t>
      </w:r>
      <w:r w:rsidR="007A315F">
        <w:rPr>
          <w:rFonts w:ascii="Frutiger-LightCn" w:hAnsi="Frutiger-LightCn" w:cs="Frutiger-LightCn"/>
          <w:i/>
          <w:iCs/>
          <w:sz w:val="24"/>
          <w:szCs w:val="24"/>
        </w:rPr>
        <w:t>09</w:t>
      </w:r>
      <w:r w:rsidR="00156358" w:rsidRPr="00616E37">
        <w:rPr>
          <w:rFonts w:ascii="Frutiger-LightCn" w:hAnsi="Frutiger-LightCn" w:cs="Frutiger-LightCn"/>
          <w:i/>
          <w:iCs/>
          <w:sz w:val="24"/>
          <w:szCs w:val="24"/>
        </w:rPr>
        <w:t xml:space="preserve">. August geht die </w:t>
      </w:r>
      <w:r w:rsidR="007A315F">
        <w:rPr>
          <w:rFonts w:ascii="Frutiger-LightCn" w:hAnsi="Frutiger-LightCn" w:cs="Frutiger-LightCn"/>
          <w:i/>
          <w:iCs/>
          <w:sz w:val="24"/>
          <w:szCs w:val="24"/>
        </w:rPr>
        <w:t>3</w:t>
      </w:r>
      <w:r w:rsidR="00156358" w:rsidRPr="00616E37">
        <w:rPr>
          <w:rFonts w:ascii="Frutiger-LightCn" w:hAnsi="Frutiger-LightCn" w:cs="Frutiger-LightCn"/>
          <w:i/>
          <w:iCs/>
          <w:sz w:val="24"/>
          <w:szCs w:val="24"/>
        </w:rPr>
        <w:t xml:space="preserve">. Auflage </w:t>
      </w:r>
      <w:r w:rsidR="005645A6" w:rsidRPr="00616E37">
        <w:rPr>
          <w:rFonts w:ascii="Frutiger-LightCn" w:hAnsi="Frutiger-LightCn" w:cs="Frutiger-LightCn"/>
          <w:i/>
          <w:iCs/>
          <w:sz w:val="24"/>
          <w:szCs w:val="24"/>
        </w:rPr>
        <w:t xml:space="preserve">in der </w:t>
      </w:r>
      <w:r w:rsidR="003810CE" w:rsidRPr="00616E37">
        <w:rPr>
          <w:rFonts w:ascii="Frutiger-LightCn" w:hAnsi="Frutiger-LightCn" w:cs="Frutiger-LightCn"/>
          <w:i/>
          <w:iCs/>
          <w:sz w:val="24"/>
          <w:szCs w:val="24"/>
        </w:rPr>
        <w:t xml:space="preserve">Ferienregion Fügen-Kaltenbach im Zillertal </w:t>
      </w:r>
      <w:r w:rsidR="00156358" w:rsidRPr="00616E37">
        <w:rPr>
          <w:rFonts w:ascii="Frutiger-LightCn" w:hAnsi="Frutiger-LightCn" w:cs="Frutiger-LightCn"/>
          <w:i/>
          <w:iCs/>
          <w:sz w:val="24"/>
          <w:szCs w:val="24"/>
        </w:rPr>
        <w:t>über die Bühne.</w:t>
      </w:r>
    </w:p>
    <w:p w14:paraId="0CA375BC" w14:textId="7B502378" w:rsidR="00BA3BC1" w:rsidRPr="00616E37" w:rsidRDefault="00156358" w:rsidP="00156358">
      <w:pPr>
        <w:ind w:right="283"/>
        <w:rPr>
          <w:rFonts w:ascii="Frutiger-LightCn" w:hAnsi="Frutiger-LightCn" w:cs="Frutiger-LightCn"/>
          <w:i/>
          <w:iCs/>
          <w:sz w:val="20"/>
          <w:szCs w:val="20"/>
        </w:rPr>
      </w:pPr>
      <w:r w:rsidRPr="00616E37">
        <w:rPr>
          <w:rFonts w:ascii="Frutiger-LightCn" w:hAnsi="Frutiger-LightCn" w:cs="Frutiger-LightCn"/>
          <w:i/>
          <w:iCs/>
          <w:sz w:val="20"/>
          <w:szCs w:val="20"/>
        </w:rPr>
        <w:t>©</w:t>
      </w:r>
      <w:r w:rsidR="003810CE" w:rsidRPr="00616E37">
        <w:rPr>
          <w:rFonts w:ascii="Frutiger-LightCn" w:hAnsi="Frutiger-LightCn" w:cs="Frutiger-LightCn"/>
          <w:i/>
          <w:iCs/>
          <w:sz w:val="20"/>
          <w:szCs w:val="20"/>
        </w:rPr>
        <w:t xml:space="preserve"> Ferienregion Fügen-Kaltenbach im Zillertal </w:t>
      </w:r>
      <w:r w:rsidR="00B070E0" w:rsidRPr="00616E37">
        <w:rPr>
          <w:rFonts w:ascii="Frutiger-LightCn" w:hAnsi="Frutiger-LightCn" w:cs="Frutiger-LightCn"/>
          <w:i/>
          <w:iCs/>
          <w:sz w:val="20"/>
          <w:szCs w:val="20"/>
        </w:rPr>
        <w:t>– Fotograf:</w:t>
      </w:r>
      <w:r w:rsidR="003810CE" w:rsidRPr="00616E37">
        <w:rPr>
          <w:rFonts w:ascii="Frutiger-LightCn" w:hAnsi="Frutiger-LightCn" w:cs="Frutiger-LightCn"/>
          <w:i/>
          <w:iCs/>
          <w:sz w:val="20"/>
          <w:szCs w:val="20"/>
        </w:rPr>
        <w:t xml:space="preserve"> </w:t>
      </w:r>
      <w:r w:rsidRPr="00616E37">
        <w:rPr>
          <w:rFonts w:ascii="Frutiger-LightCn" w:hAnsi="Frutiger-LightCn" w:cs="Frutiger-LightCn"/>
          <w:i/>
          <w:iCs/>
          <w:sz w:val="20"/>
          <w:szCs w:val="20"/>
        </w:rPr>
        <w:t>David Brandacher</w:t>
      </w:r>
    </w:p>
    <w:p w14:paraId="6CD8947D" w14:textId="219E9D2F" w:rsidR="00BA3BC1" w:rsidRPr="00616E37" w:rsidRDefault="007A315F" w:rsidP="00156358">
      <w:pPr>
        <w:ind w:right="283"/>
        <w:rPr>
          <w:rFonts w:ascii="Frutiger-LightCn" w:hAnsi="Frutiger-LightCn" w:cs="Frutiger-LightCn"/>
          <w:sz w:val="20"/>
          <w:szCs w:val="20"/>
        </w:rPr>
      </w:pPr>
      <w:r>
        <w:rPr>
          <w:rStyle w:val="Hyperlink"/>
          <w:rFonts w:ascii="Frutiger 47LightCn" w:hAnsi="Frutiger 47LightCn" w:cs="Frutiger-LightCn"/>
          <w:i/>
          <w:iCs/>
          <w:noProof/>
          <w:color w:val="auto"/>
          <w:sz w:val="24"/>
          <w:szCs w:val="24"/>
          <w:u w:val="none"/>
        </w:rPr>
        <w:drawing>
          <wp:anchor distT="0" distB="0" distL="114300" distR="114300" simplePos="0" relativeHeight="251660288" behindDoc="1" locked="0" layoutInCell="1" allowOverlap="1" wp14:anchorId="2D845FFE" wp14:editId="34EB58B3">
            <wp:simplePos x="0" y="0"/>
            <wp:positionH relativeFrom="margin">
              <wp:align>left</wp:align>
            </wp:positionH>
            <wp:positionV relativeFrom="paragraph">
              <wp:posOffset>168910</wp:posOffset>
            </wp:positionV>
            <wp:extent cx="2595245" cy="3893820"/>
            <wp:effectExtent l="0" t="0" r="0" b="0"/>
            <wp:wrapTight wrapText="bothSides">
              <wp:wrapPolygon edited="0">
                <wp:start x="0" y="0"/>
                <wp:lineTo x="0" y="21452"/>
                <wp:lineTo x="21404" y="21452"/>
                <wp:lineTo x="21404" y="0"/>
                <wp:lineTo x="0" y="0"/>
              </wp:wrapPolygon>
            </wp:wrapTight>
            <wp:docPr id="1198618516" name="Grafik 2" descr="A group of hikers ascends a rocky hill, with a tall, weathered stone cross towering above them under a clear sky.&#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8618516" name="Grafik 2" descr="A group of hikers ascends a rocky hill, with a tall, weathered stone cross towering above them under a clear sky.&#10;&#10;KI-generierte Inhalte können fehlerhaft sein."/>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595245" cy="38938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EC18897" w14:textId="5608908F" w:rsidR="004518AF" w:rsidRDefault="004518AF" w:rsidP="00156358">
      <w:pPr>
        <w:ind w:right="283"/>
        <w:rPr>
          <w:rStyle w:val="Hyperlink"/>
          <w:rFonts w:ascii="Frutiger 47LightCn" w:hAnsi="Frutiger 47LightCn" w:cs="Frutiger-LightCn"/>
          <w:i/>
          <w:iCs/>
          <w:color w:val="auto"/>
          <w:sz w:val="24"/>
          <w:szCs w:val="24"/>
          <w:u w:val="none"/>
        </w:rPr>
      </w:pPr>
    </w:p>
    <w:p w14:paraId="49912333" w14:textId="77777777" w:rsidR="004518AF" w:rsidRDefault="004518AF" w:rsidP="00156358">
      <w:pPr>
        <w:ind w:right="283"/>
        <w:rPr>
          <w:rStyle w:val="Hyperlink"/>
          <w:rFonts w:ascii="Frutiger 47LightCn" w:hAnsi="Frutiger 47LightCn" w:cs="Frutiger-LightCn"/>
          <w:i/>
          <w:iCs/>
          <w:color w:val="auto"/>
          <w:sz w:val="24"/>
          <w:szCs w:val="24"/>
          <w:u w:val="none"/>
        </w:rPr>
      </w:pPr>
    </w:p>
    <w:p w14:paraId="031D680C" w14:textId="77777777" w:rsidR="004518AF" w:rsidRDefault="004518AF" w:rsidP="00156358">
      <w:pPr>
        <w:ind w:right="283"/>
        <w:rPr>
          <w:rStyle w:val="Hyperlink"/>
          <w:rFonts w:ascii="Frutiger 47LightCn" w:hAnsi="Frutiger 47LightCn" w:cs="Frutiger-LightCn"/>
          <w:i/>
          <w:iCs/>
          <w:color w:val="auto"/>
          <w:sz w:val="24"/>
          <w:szCs w:val="24"/>
          <w:u w:val="none"/>
        </w:rPr>
      </w:pPr>
    </w:p>
    <w:p w14:paraId="582397A7" w14:textId="77777777" w:rsidR="004518AF" w:rsidRDefault="004518AF" w:rsidP="00156358">
      <w:pPr>
        <w:ind w:right="283"/>
        <w:rPr>
          <w:rStyle w:val="Hyperlink"/>
          <w:rFonts w:ascii="Frutiger 47LightCn" w:hAnsi="Frutiger 47LightCn" w:cs="Frutiger-LightCn"/>
          <w:i/>
          <w:iCs/>
          <w:color w:val="auto"/>
          <w:sz w:val="24"/>
          <w:szCs w:val="24"/>
          <w:u w:val="none"/>
        </w:rPr>
      </w:pPr>
    </w:p>
    <w:p w14:paraId="3E7A6EC4" w14:textId="77777777" w:rsidR="004518AF" w:rsidRDefault="004518AF" w:rsidP="00156358">
      <w:pPr>
        <w:ind w:right="283"/>
        <w:rPr>
          <w:rStyle w:val="Hyperlink"/>
          <w:rFonts w:ascii="Frutiger 47LightCn" w:hAnsi="Frutiger 47LightCn" w:cs="Frutiger-LightCn"/>
          <w:i/>
          <w:iCs/>
          <w:color w:val="auto"/>
          <w:sz w:val="24"/>
          <w:szCs w:val="24"/>
          <w:u w:val="none"/>
        </w:rPr>
      </w:pPr>
    </w:p>
    <w:p w14:paraId="3E4ECBE8" w14:textId="77777777" w:rsidR="004518AF" w:rsidRDefault="004518AF" w:rsidP="00156358">
      <w:pPr>
        <w:ind w:right="283"/>
        <w:rPr>
          <w:rStyle w:val="Hyperlink"/>
          <w:rFonts w:ascii="Frutiger 47LightCn" w:hAnsi="Frutiger 47LightCn" w:cs="Frutiger-LightCn"/>
          <w:i/>
          <w:iCs/>
          <w:color w:val="auto"/>
          <w:sz w:val="24"/>
          <w:szCs w:val="24"/>
          <w:u w:val="none"/>
        </w:rPr>
      </w:pPr>
    </w:p>
    <w:p w14:paraId="173E1A94" w14:textId="77777777" w:rsidR="004518AF" w:rsidRDefault="004518AF" w:rsidP="00156358">
      <w:pPr>
        <w:ind w:right="283"/>
        <w:rPr>
          <w:rStyle w:val="Hyperlink"/>
          <w:rFonts w:ascii="Frutiger 47LightCn" w:hAnsi="Frutiger 47LightCn" w:cs="Frutiger-LightCn"/>
          <w:i/>
          <w:iCs/>
          <w:color w:val="auto"/>
          <w:sz w:val="24"/>
          <w:szCs w:val="24"/>
          <w:u w:val="none"/>
        </w:rPr>
      </w:pPr>
    </w:p>
    <w:p w14:paraId="23C8BB70" w14:textId="77777777" w:rsidR="004518AF" w:rsidRDefault="004518AF" w:rsidP="00156358">
      <w:pPr>
        <w:ind w:right="283"/>
        <w:rPr>
          <w:rStyle w:val="Hyperlink"/>
          <w:rFonts w:ascii="Frutiger 47LightCn" w:hAnsi="Frutiger 47LightCn" w:cs="Frutiger-LightCn"/>
          <w:i/>
          <w:iCs/>
          <w:color w:val="auto"/>
          <w:sz w:val="24"/>
          <w:szCs w:val="24"/>
          <w:u w:val="none"/>
        </w:rPr>
      </w:pPr>
    </w:p>
    <w:p w14:paraId="27FA17FB" w14:textId="77777777" w:rsidR="004518AF" w:rsidRDefault="004518AF" w:rsidP="00156358">
      <w:pPr>
        <w:ind w:right="283"/>
        <w:rPr>
          <w:rStyle w:val="Hyperlink"/>
          <w:rFonts w:ascii="Frutiger 47LightCn" w:hAnsi="Frutiger 47LightCn" w:cs="Frutiger-LightCn"/>
          <w:i/>
          <w:iCs/>
          <w:color w:val="auto"/>
          <w:sz w:val="24"/>
          <w:szCs w:val="24"/>
          <w:u w:val="none"/>
        </w:rPr>
      </w:pPr>
    </w:p>
    <w:p w14:paraId="245C3BCB" w14:textId="77777777" w:rsidR="004518AF" w:rsidRDefault="004518AF" w:rsidP="00156358">
      <w:pPr>
        <w:ind w:right="283"/>
        <w:rPr>
          <w:rStyle w:val="Hyperlink"/>
          <w:rFonts w:ascii="Frutiger 47LightCn" w:hAnsi="Frutiger 47LightCn" w:cs="Frutiger-LightCn"/>
          <w:i/>
          <w:iCs/>
          <w:color w:val="auto"/>
          <w:sz w:val="24"/>
          <w:szCs w:val="24"/>
          <w:u w:val="none"/>
        </w:rPr>
      </w:pPr>
    </w:p>
    <w:p w14:paraId="09F9AAE2" w14:textId="77777777" w:rsidR="004518AF" w:rsidRDefault="004518AF" w:rsidP="00156358">
      <w:pPr>
        <w:ind w:right="283"/>
        <w:rPr>
          <w:rStyle w:val="Hyperlink"/>
          <w:rFonts w:ascii="Frutiger 47LightCn" w:hAnsi="Frutiger 47LightCn" w:cs="Frutiger-LightCn"/>
          <w:i/>
          <w:iCs/>
          <w:color w:val="auto"/>
          <w:sz w:val="24"/>
          <w:szCs w:val="24"/>
          <w:u w:val="none"/>
        </w:rPr>
      </w:pPr>
    </w:p>
    <w:p w14:paraId="60B7C1F9" w14:textId="77777777" w:rsidR="004518AF" w:rsidRDefault="004518AF" w:rsidP="00156358">
      <w:pPr>
        <w:ind w:right="283"/>
        <w:rPr>
          <w:rStyle w:val="Hyperlink"/>
          <w:rFonts w:ascii="Frutiger 47LightCn" w:hAnsi="Frutiger 47LightCn" w:cs="Frutiger-LightCn"/>
          <w:i/>
          <w:iCs/>
          <w:color w:val="auto"/>
          <w:sz w:val="24"/>
          <w:szCs w:val="24"/>
          <w:u w:val="none"/>
        </w:rPr>
      </w:pPr>
    </w:p>
    <w:p w14:paraId="0311B9C8" w14:textId="77777777" w:rsidR="004518AF" w:rsidRDefault="004518AF" w:rsidP="00156358">
      <w:pPr>
        <w:ind w:right="283"/>
        <w:rPr>
          <w:rStyle w:val="Hyperlink"/>
          <w:rFonts w:ascii="Frutiger 47LightCn" w:hAnsi="Frutiger 47LightCn" w:cs="Frutiger-LightCn"/>
          <w:i/>
          <w:iCs/>
          <w:color w:val="auto"/>
          <w:sz w:val="24"/>
          <w:szCs w:val="24"/>
          <w:u w:val="none"/>
        </w:rPr>
      </w:pPr>
    </w:p>
    <w:p w14:paraId="1FC5DF10" w14:textId="1FD66AF7" w:rsidR="00B33D4C" w:rsidRPr="00616E37" w:rsidRDefault="00BA3BC1" w:rsidP="00156358">
      <w:pPr>
        <w:ind w:right="283"/>
        <w:rPr>
          <w:rStyle w:val="Hyperlink"/>
          <w:rFonts w:ascii="Frutiger 47LightCn" w:hAnsi="Frutiger 47LightCn"/>
          <w:i/>
          <w:iCs/>
          <w:color w:val="auto"/>
          <w:sz w:val="24"/>
          <w:szCs w:val="24"/>
          <w:u w:val="none"/>
        </w:rPr>
      </w:pPr>
      <w:r w:rsidRPr="00616E37">
        <w:rPr>
          <w:rStyle w:val="Hyperlink"/>
          <w:rFonts w:ascii="Frutiger 47LightCn" w:hAnsi="Frutiger 47LightCn" w:cs="Frutiger-LightCn"/>
          <w:i/>
          <w:iCs/>
          <w:color w:val="auto"/>
          <w:sz w:val="24"/>
          <w:szCs w:val="24"/>
          <w:u w:val="none"/>
        </w:rPr>
        <w:t xml:space="preserve">BU: </w:t>
      </w:r>
      <w:r w:rsidR="007A315F" w:rsidRPr="007A315F">
        <w:rPr>
          <w:rFonts w:ascii="Frutiger 47LightCn" w:hAnsi="Frutiger 47LightCn" w:cs="Frutiger-LightCn"/>
          <w:i/>
          <w:iCs/>
          <w:sz w:val="24"/>
          <w:szCs w:val="24"/>
        </w:rPr>
        <w:t>Der anspruchsvolle HightrailRun führt über den 2.506 Meter hohen Gipfel des Gilfert: Wer sich konditionell fordert, wird mit einem Panorama belohnt, das es nur hoch oben gibt.</w:t>
      </w:r>
    </w:p>
    <w:p w14:paraId="72C33B85" w14:textId="0780A84D" w:rsidR="00BA3BC1" w:rsidRDefault="00BA3BC1" w:rsidP="00156358">
      <w:pPr>
        <w:ind w:right="-5386"/>
        <w:rPr>
          <w:rFonts w:ascii="Frutiger-LightCn" w:hAnsi="Frutiger-LightCn" w:cs="Frutiger-LightCn"/>
          <w:i/>
          <w:iCs/>
          <w:sz w:val="20"/>
          <w:szCs w:val="20"/>
        </w:rPr>
      </w:pPr>
      <w:r w:rsidRPr="00616E37">
        <w:rPr>
          <w:rFonts w:ascii="Frutiger-LightCn" w:hAnsi="Frutiger-LightCn" w:cs="Frutiger-LightCn"/>
          <w:i/>
          <w:iCs/>
          <w:sz w:val="20"/>
          <w:szCs w:val="20"/>
        </w:rPr>
        <w:t>©</w:t>
      </w:r>
      <w:r w:rsidR="003810CE" w:rsidRPr="00616E37">
        <w:rPr>
          <w:rFonts w:ascii="Frutiger-LightCn" w:hAnsi="Frutiger-LightCn" w:cs="Frutiger-LightCn"/>
          <w:i/>
          <w:iCs/>
          <w:sz w:val="20"/>
          <w:szCs w:val="20"/>
        </w:rPr>
        <w:t xml:space="preserve"> Ferienregion Fügen-Kaltenbach im Zillertal </w:t>
      </w:r>
      <w:r w:rsidR="00B070E0" w:rsidRPr="00616E37">
        <w:rPr>
          <w:rFonts w:ascii="Frutiger-LightCn" w:hAnsi="Frutiger-LightCn" w:cs="Frutiger-LightCn"/>
          <w:i/>
          <w:iCs/>
          <w:sz w:val="20"/>
          <w:szCs w:val="20"/>
        </w:rPr>
        <w:t xml:space="preserve">– Fotograf: </w:t>
      </w:r>
      <w:r w:rsidR="003810CE" w:rsidRPr="00616E37">
        <w:rPr>
          <w:rFonts w:ascii="Frutiger-LightCn" w:hAnsi="Frutiger-LightCn" w:cs="Frutiger-LightCn"/>
          <w:i/>
          <w:iCs/>
          <w:sz w:val="20"/>
          <w:szCs w:val="20"/>
        </w:rPr>
        <w:t>David Brandacher</w:t>
      </w:r>
    </w:p>
    <w:p w14:paraId="294F7D68" w14:textId="38D12768" w:rsidR="007A315F" w:rsidRDefault="000D32B7" w:rsidP="00156358">
      <w:pPr>
        <w:ind w:right="-5386"/>
        <w:rPr>
          <w:rFonts w:ascii="Frutiger-LightCn" w:hAnsi="Frutiger-LightCn" w:cs="Frutiger-LightCn"/>
          <w:i/>
          <w:iCs/>
          <w:sz w:val="20"/>
          <w:szCs w:val="20"/>
        </w:rPr>
      </w:pPr>
      <w:r>
        <w:rPr>
          <w:rFonts w:ascii="Frutiger-LightCn" w:hAnsi="Frutiger-LightCn" w:cs="Frutiger-LightCn"/>
          <w:i/>
          <w:iCs/>
          <w:noProof/>
          <w:sz w:val="20"/>
          <w:szCs w:val="20"/>
        </w:rPr>
        <w:lastRenderedPageBreak/>
        <w:drawing>
          <wp:anchor distT="0" distB="0" distL="114300" distR="114300" simplePos="0" relativeHeight="251661312" behindDoc="1" locked="0" layoutInCell="1" allowOverlap="1" wp14:anchorId="7DE8326F" wp14:editId="51C3A6CD">
            <wp:simplePos x="0" y="0"/>
            <wp:positionH relativeFrom="margin">
              <wp:align>left</wp:align>
            </wp:positionH>
            <wp:positionV relativeFrom="paragraph">
              <wp:posOffset>3810</wp:posOffset>
            </wp:positionV>
            <wp:extent cx="2464435" cy="3696970"/>
            <wp:effectExtent l="0" t="0" r="0" b="0"/>
            <wp:wrapTight wrapText="bothSides">
              <wp:wrapPolygon edited="0">
                <wp:start x="0" y="0"/>
                <wp:lineTo x="0" y="21481"/>
                <wp:lineTo x="21372" y="21481"/>
                <wp:lineTo x="21372" y="0"/>
                <wp:lineTo x="0" y="0"/>
              </wp:wrapPolygon>
            </wp:wrapTight>
            <wp:docPr id="1109419070"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464435" cy="369697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A8CFDC6" w14:textId="001B77D7" w:rsidR="007A315F" w:rsidRDefault="007A315F" w:rsidP="00156358">
      <w:pPr>
        <w:ind w:right="-5386"/>
        <w:rPr>
          <w:rStyle w:val="Hyperlink"/>
          <w:rFonts w:ascii="Frutiger 47LightCn" w:hAnsi="Frutiger 47LightCn" w:cs="Frutiger-LightCn"/>
          <w:i/>
          <w:iCs/>
          <w:color w:val="auto"/>
          <w:sz w:val="24"/>
          <w:szCs w:val="24"/>
          <w:u w:val="none"/>
        </w:rPr>
      </w:pPr>
    </w:p>
    <w:p w14:paraId="2EC76B5B" w14:textId="77777777" w:rsidR="007A315F" w:rsidRDefault="007A315F" w:rsidP="00156358">
      <w:pPr>
        <w:ind w:right="-5386"/>
        <w:rPr>
          <w:rStyle w:val="Hyperlink"/>
          <w:rFonts w:ascii="Frutiger 47LightCn" w:hAnsi="Frutiger 47LightCn" w:cs="Frutiger-LightCn"/>
          <w:i/>
          <w:iCs/>
          <w:color w:val="auto"/>
          <w:sz w:val="24"/>
          <w:szCs w:val="24"/>
          <w:u w:val="none"/>
        </w:rPr>
      </w:pPr>
    </w:p>
    <w:p w14:paraId="2AE26293" w14:textId="77777777" w:rsidR="007A315F" w:rsidRDefault="007A315F" w:rsidP="00156358">
      <w:pPr>
        <w:ind w:right="-5386"/>
        <w:rPr>
          <w:rStyle w:val="Hyperlink"/>
          <w:rFonts w:ascii="Frutiger 47LightCn" w:hAnsi="Frutiger 47LightCn" w:cs="Frutiger-LightCn"/>
          <w:i/>
          <w:iCs/>
          <w:color w:val="auto"/>
          <w:sz w:val="24"/>
          <w:szCs w:val="24"/>
          <w:u w:val="none"/>
        </w:rPr>
      </w:pPr>
    </w:p>
    <w:p w14:paraId="0DD9A6E0" w14:textId="77777777" w:rsidR="007A315F" w:rsidRDefault="007A315F" w:rsidP="00156358">
      <w:pPr>
        <w:ind w:right="-5386"/>
        <w:rPr>
          <w:rStyle w:val="Hyperlink"/>
          <w:rFonts w:ascii="Frutiger 47LightCn" w:hAnsi="Frutiger 47LightCn" w:cs="Frutiger-LightCn"/>
          <w:i/>
          <w:iCs/>
          <w:color w:val="auto"/>
          <w:sz w:val="24"/>
          <w:szCs w:val="24"/>
          <w:u w:val="none"/>
        </w:rPr>
      </w:pPr>
    </w:p>
    <w:p w14:paraId="4263086B" w14:textId="249B37FC" w:rsidR="007A315F" w:rsidRDefault="007A315F" w:rsidP="00156358">
      <w:pPr>
        <w:ind w:right="-5386"/>
        <w:rPr>
          <w:rStyle w:val="Hyperlink"/>
          <w:rFonts w:ascii="Frutiger 47LightCn" w:hAnsi="Frutiger 47LightCn" w:cs="Frutiger-LightCn"/>
          <w:i/>
          <w:iCs/>
          <w:color w:val="auto"/>
          <w:sz w:val="24"/>
          <w:szCs w:val="24"/>
          <w:u w:val="none"/>
        </w:rPr>
      </w:pPr>
    </w:p>
    <w:p w14:paraId="7479672A" w14:textId="77777777" w:rsidR="007A315F" w:rsidRDefault="007A315F" w:rsidP="00156358">
      <w:pPr>
        <w:ind w:right="-5386"/>
        <w:rPr>
          <w:rStyle w:val="Hyperlink"/>
          <w:rFonts w:ascii="Frutiger 47LightCn" w:hAnsi="Frutiger 47LightCn" w:cs="Frutiger-LightCn"/>
          <w:i/>
          <w:iCs/>
          <w:color w:val="auto"/>
          <w:sz w:val="24"/>
          <w:szCs w:val="24"/>
          <w:u w:val="none"/>
        </w:rPr>
      </w:pPr>
    </w:p>
    <w:p w14:paraId="38E23E2C" w14:textId="67C1C5ED" w:rsidR="007A315F" w:rsidRDefault="007A315F" w:rsidP="00156358">
      <w:pPr>
        <w:ind w:right="-5386"/>
        <w:rPr>
          <w:rStyle w:val="Hyperlink"/>
          <w:rFonts w:ascii="Frutiger 47LightCn" w:hAnsi="Frutiger 47LightCn" w:cs="Frutiger-LightCn"/>
          <w:i/>
          <w:iCs/>
          <w:color w:val="auto"/>
          <w:sz w:val="24"/>
          <w:szCs w:val="24"/>
          <w:u w:val="none"/>
        </w:rPr>
      </w:pPr>
    </w:p>
    <w:p w14:paraId="43DED431" w14:textId="77777777" w:rsidR="007A315F" w:rsidRDefault="007A315F" w:rsidP="00156358">
      <w:pPr>
        <w:ind w:right="-5386"/>
        <w:rPr>
          <w:rStyle w:val="Hyperlink"/>
          <w:rFonts w:ascii="Frutiger 47LightCn" w:hAnsi="Frutiger 47LightCn" w:cs="Frutiger-LightCn"/>
          <w:i/>
          <w:iCs/>
          <w:color w:val="auto"/>
          <w:sz w:val="24"/>
          <w:szCs w:val="24"/>
          <w:u w:val="none"/>
        </w:rPr>
      </w:pPr>
    </w:p>
    <w:p w14:paraId="68D7EAA5" w14:textId="0081171E" w:rsidR="007A315F" w:rsidRDefault="007A315F" w:rsidP="00156358">
      <w:pPr>
        <w:ind w:right="-5386"/>
        <w:rPr>
          <w:rStyle w:val="Hyperlink"/>
          <w:rFonts w:ascii="Frutiger 47LightCn" w:hAnsi="Frutiger 47LightCn" w:cs="Frutiger-LightCn"/>
          <w:i/>
          <w:iCs/>
          <w:color w:val="auto"/>
          <w:sz w:val="24"/>
          <w:szCs w:val="24"/>
          <w:u w:val="none"/>
        </w:rPr>
      </w:pPr>
    </w:p>
    <w:p w14:paraId="5E9AC0E8" w14:textId="1409C3BD" w:rsidR="007A315F" w:rsidRDefault="007A315F" w:rsidP="00156358">
      <w:pPr>
        <w:ind w:right="-5386"/>
        <w:rPr>
          <w:rStyle w:val="Hyperlink"/>
          <w:rFonts w:ascii="Frutiger 47LightCn" w:hAnsi="Frutiger 47LightCn" w:cs="Frutiger-LightCn"/>
          <w:i/>
          <w:iCs/>
          <w:color w:val="auto"/>
          <w:sz w:val="24"/>
          <w:szCs w:val="24"/>
          <w:u w:val="none"/>
        </w:rPr>
      </w:pPr>
    </w:p>
    <w:p w14:paraId="58682B03" w14:textId="0A00722B" w:rsidR="007A315F" w:rsidRDefault="007A315F" w:rsidP="00156358">
      <w:pPr>
        <w:ind w:right="-5386"/>
        <w:rPr>
          <w:rStyle w:val="Hyperlink"/>
          <w:rFonts w:ascii="Frutiger 47LightCn" w:hAnsi="Frutiger 47LightCn" w:cs="Frutiger-LightCn"/>
          <w:i/>
          <w:iCs/>
          <w:color w:val="auto"/>
          <w:sz w:val="24"/>
          <w:szCs w:val="24"/>
          <w:u w:val="none"/>
        </w:rPr>
      </w:pPr>
    </w:p>
    <w:p w14:paraId="47A5BDE9" w14:textId="77777777" w:rsidR="000D32B7" w:rsidRDefault="000D32B7" w:rsidP="007A315F">
      <w:pPr>
        <w:ind w:right="283"/>
        <w:rPr>
          <w:rStyle w:val="Hyperlink"/>
          <w:rFonts w:ascii="Frutiger 47LightCn" w:hAnsi="Frutiger 47LightCn" w:cs="Frutiger-LightCn"/>
          <w:i/>
          <w:iCs/>
          <w:color w:val="auto"/>
          <w:sz w:val="24"/>
          <w:szCs w:val="24"/>
          <w:u w:val="none"/>
        </w:rPr>
      </w:pPr>
    </w:p>
    <w:p w14:paraId="6F364DD6" w14:textId="4AB9740C" w:rsidR="007A315F" w:rsidRDefault="007A315F" w:rsidP="007A315F">
      <w:pPr>
        <w:ind w:right="283"/>
        <w:rPr>
          <w:rFonts w:ascii="Frutiger 47LightCn" w:hAnsi="Frutiger 47LightCn" w:cs="Frutiger-LightCn"/>
          <w:i/>
          <w:iCs/>
          <w:sz w:val="24"/>
          <w:szCs w:val="24"/>
        </w:rPr>
      </w:pPr>
      <w:r w:rsidRPr="00616E37">
        <w:rPr>
          <w:rStyle w:val="Hyperlink"/>
          <w:rFonts w:ascii="Frutiger 47LightCn" w:hAnsi="Frutiger 47LightCn" w:cs="Frutiger-LightCn"/>
          <w:i/>
          <w:iCs/>
          <w:color w:val="auto"/>
          <w:sz w:val="24"/>
          <w:szCs w:val="24"/>
          <w:u w:val="none"/>
        </w:rPr>
        <w:t xml:space="preserve">BU: </w:t>
      </w:r>
      <w:r>
        <w:rPr>
          <w:rStyle w:val="Hyperlink"/>
          <w:rFonts w:ascii="Frutiger 47LightCn" w:hAnsi="Frutiger 47LightCn" w:cs="Frutiger-LightCn"/>
          <w:i/>
          <w:iCs/>
          <w:color w:val="auto"/>
          <w:sz w:val="24"/>
          <w:szCs w:val="24"/>
          <w:u w:val="none"/>
        </w:rPr>
        <w:t xml:space="preserve">Um nationale Titel und Bestzeiten geht es </w:t>
      </w:r>
      <w:r w:rsidR="000D32B7">
        <w:rPr>
          <w:rFonts w:ascii="Frutiger 47LightCn" w:hAnsi="Frutiger 47LightCn" w:cs="Frutiger-LightCn"/>
          <w:i/>
          <w:iCs/>
          <w:sz w:val="24"/>
          <w:szCs w:val="24"/>
        </w:rPr>
        <w:t>bei den</w:t>
      </w:r>
      <w:r w:rsidRPr="007A315F">
        <w:rPr>
          <w:rFonts w:ascii="Frutiger 47LightCn" w:hAnsi="Frutiger 47LightCn" w:cs="Frutiger-LightCn"/>
          <w:i/>
          <w:iCs/>
          <w:sz w:val="24"/>
          <w:szCs w:val="24"/>
        </w:rPr>
        <w:t xml:space="preserve"> Österreichischen Meisterschaften im Trail Classic</w:t>
      </w:r>
      <w:r>
        <w:rPr>
          <w:rFonts w:ascii="Frutiger 47LightCn" w:hAnsi="Frutiger 47LightCn" w:cs="Frutiger-LightCn"/>
          <w:i/>
          <w:iCs/>
          <w:sz w:val="24"/>
          <w:szCs w:val="24"/>
        </w:rPr>
        <w:t xml:space="preserve"> (Mountain Up&amp;Down)</w:t>
      </w:r>
      <w:r w:rsidR="000D32B7">
        <w:rPr>
          <w:rFonts w:ascii="Frutiger 47LightCn" w:hAnsi="Frutiger 47LightCn" w:cs="Frutiger-LightCn"/>
          <w:i/>
          <w:iCs/>
          <w:sz w:val="24"/>
          <w:szCs w:val="24"/>
        </w:rPr>
        <w:t>, die im Rahmen des diesjährigen</w:t>
      </w:r>
      <w:r>
        <w:rPr>
          <w:rFonts w:ascii="Frutiger 47LightCn" w:hAnsi="Frutiger 47LightCn" w:cs="Frutiger-LightCn"/>
          <w:i/>
          <w:iCs/>
          <w:sz w:val="24"/>
          <w:szCs w:val="24"/>
        </w:rPr>
        <w:t xml:space="preserve"> Hochfügen Hightrails Festival</w:t>
      </w:r>
      <w:r w:rsidR="000D32B7">
        <w:rPr>
          <w:rFonts w:ascii="Frutiger 47LightCn" w:hAnsi="Frutiger 47LightCn" w:cs="Frutiger-LightCn"/>
          <w:i/>
          <w:iCs/>
          <w:sz w:val="24"/>
          <w:szCs w:val="24"/>
        </w:rPr>
        <w:t>s ausgetragen werden.</w:t>
      </w:r>
    </w:p>
    <w:p w14:paraId="415C2C79" w14:textId="309D9E07" w:rsidR="000D32B7" w:rsidRDefault="000D32B7" w:rsidP="000D32B7">
      <w:pPr>
        <w:ind w:right="-5386"/>
        <w:rPr>
          <w:rFonts w:ascii="Frutiger-LightCn" w:hAnsi="Frutiger-LightCn" w:cs="Frutiger-LightCn"/>
          <w:i/>
          <w:iCs/>
          <w:sz w:val="20"/>
          <w:szCs w:val="20"/>
        </w:rPr>
      </w:pPr>
      <w:r w:rsidRPr="00616E37">
        <w:rPr>
          <w:rFonts w:ascii="Frutiger-LightCn" w:hAnsi="Frutiger-LightCn" w:cs="Frutiger-LightCn"/>
          <w:i/>
          <w:iCs/>
          <w:sz w:val="20"/>
          <w:szCs w:val="20"/>
        </w:rPr>
        <w:t>© Ferienregion Fügen-Kaltenbach im Zillertal – Fotograf: David Brandacher</w:t>
      </w:r>
    </w:p>
    <w:p w14:paraId="6267C0CC" w14:textId="5ED3972A" w:rsidR="000D32B7" w:rsidRDefault="000D32B7" w:rsidP="007A315F">
      <w:pPr>
        <w:ind w:right="283"/>
        <w:rPr>
          <w:rFonts w:ascii="Frutiger 47LightCn" w:hAnsi="Frutiger 47LightCn" w:cs="Frutiger-LightCn"/>
          <w:i/>
          <w:iCs/>
          <w:sz w:val="24"/>
          <w:szCs w:val="24"/>
        </w:rPr>
      </w:pPr>
      <w:r>
        <w:rPr>
          <w:rFonts w:ascii="Frutiger 47LightCn" w:hAnsi="Frutiger 47LightCn" w:cs="Frutiger-LightCn"/>
          <w:i/>
          <w:iCs/>
          <w:noProof/>
          <w:sz w:val="24"/>
          <w:szCs w:val="24"/>
        </w:rPr>
        <w:drawing>
          <wp:anchor distT="0" distB="0" distL="114300" distR="114300" simplePos="0" relativeHeight="251662336" behindDoc="1" locked="0" layoutInCell="1" allowOverlap="1" wp14:anchorId="3D1E31F5" wp14:editId="3F5C2F9B">
            <wp:simplePos x="0" y="0"/>
            <wp:positionH relativeFrom="margin">
              <wp:align>left</wp:align>
            </wp:positionH>
            <wp:positionV relativeFrom="paragraph">
              <wp:posOffset>41275</wp:posOffset>
            </wp:positionV>
            <wp:extent cx="2273935" cy="3413760"/>
            <wp:effectExtent l="0" t="0" r="0" b="0"/>
            <wp:wrapTight wrapText="bothSides">
              <wp:wrapPolygon edited="0">
                <wp:start x="0" y="0"/>
                <wp:lineTo x="0" y="21455"/>
                <wp:lineTo x="21353" y="21455"/>
                <wp:lineTo x="21353" y="0"/>
                <wp:lineTo x="0" y="0"/>
              </wp:wrapPolygon>
            </wp:wrapTight>
            <wp:docPr id="2116576727"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273935" cy="341376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E601C7B" w14:textId="5EF10181" w:rsidR="000D32B7" w:rsidRDefault="000D32B7" w:rsidP="007A315F">
      <w:pPr>
        <w:ind w:right="283"/>
        <w:rPr>
          <w:rFonts w:ascii="Frutiger 47LightCn" w:hAnsi="Frutiger 47LightCn" w:cs="Frutiger-LightCn"/>
          <w:i/>
          <w:iCs/>
          <w:sz w:val="24"/>
          <w:szCs w:val="24"/>
        </w:rPr>
      </w:pPr>
    </w:p>
    <w:p w14:paraId="33391FD9" w14:textId="77777777" w:rsidR="000D32B7" w:rsidRDefault="000D32B7" w:rsidP="007A315F">
      <w:pPr>
        <w:ind w:right="283"/>
        <w:rPr>
          <w:rFonts w:ascii="Frutiger 47LightCn" w:hAnsi="Frutiger 47LightCn" w:cs="Frutiger-LightCn"/>
          <w:i/>
          <w:iCs/>
          <w:sz w:val="24"/>
          <w:szCs w:val="24"/>
        </w:rPr>
      </w:pPr>
    </w:p>
    <w:p w14:paraId="3BDEEED2" w14:textId="77777777" w:rsidR="000D32B7" w:rsidRDefault="000D32B7" w:rsidP="007A315F">
      <w:pPr>
        <w:ind w:right="283"/>
        <w:rPr>
          <w:rFonts w:ascii="Frutiger 47LightCn" w:hAnsi="Frutiger 47LightCn" w:cs="Frutiger-LightCn"/>
          <w:i/>
          <w:iCs/>
          <w:sz w:val="24"/>
          <w:szCs w:val="24"/>
        </w:rPr>
      </w:pPr>
    </w:p>
    <w:p w14:paraId="36811DE5" w14:textId="77777777" w:rsidR="000D32B7" w:rsidRDefault="000D32B7" w:rsidP="007A315F">
      <w:pPr>
        <w:ind w:right="283"/>
        <w:rPr>
          <w:rFonts w:ascii="Frutiger 47LightCn" w:hAnsi="Frutiger 47LightCn" w:cs="Frutiger-LightCn"/>
          <w:i/>
          <w:iCs/>
          <w:sz w:val="24"/>
          <w:szCs w:val="24"/>
        </w:rPr>
      </w:pPr>
    </w:p>
    <w:p w14:paraId="3D249F87" w14:textId="77777777" w:rsidR="000D32B7" w:rsidRDefault="000D32B7" w:rsidP="007A315F">
      <w:pPr>
        <w:ind w:right="283"/>
        <w:rPr>
          <w:rFonts w:ascii="Frutiger 47LightCn" w:hAnsi="Frutiger 47LightCn" w:cs="Frutiger-LightCn"/>
          <w:i/>
          <w:iCs/>
          <w:sz w:val="24"/>
          <w:szCs w:val="24"/>
        </w:rPr>
      </w:pPr>
    </w:p>
    <w:p w14:paraId="0840EDF4" w14:textId="77777777" w:rsidR="000D32B7" w:rsidRDefault="000D32B7" w:rsidP="007A315F">
      <w:pPr>
        <w:ind w:right="283"/>
        <w:rPr>
          <w:rFonts w:ascii="Frutiger 47LightCn" w:hAnsi="Frutiger 47LightCn" w:cs="Frutiger-LightCn"/>
          <w:i/>
          <w:iCs/>
          <w:sz w:val="24"/>
          <w:szCs w:val="24"/>
        </w:rPr>
      </w:pPr>
    </w:p>
    <w:p w14:paraId="0A32CBDE" w14:textId="77777777" w:rsidR="000D32B7" w:rsidRDefault="000D32B7" w:rsidP="007A315F">
      <w:pPr>
        <w:ind w:right="283"/>
        <w:rPr>
          <w:rFonts w:ascii="Frutiger 47LightCn" w:hAnsi="Frutiger 47LightCn" w:cs="Frutiger-LightCn"/>
          <w:i/>
          <w:iCs/>
          <w:sz w:val="24"/>
          <w:szCs w:val="24"/>
        </w:rPr>
      </w:pPr>
    </w:p>
    <w:p w14:paraId="420AB2AE" w14:textId="77777777" w:rsidR="000D32B7" w:rsidRDefault="000D32B7" w:rsidP="007A315F">
      <w:pPr>
        <w:ind w:right="283"/>
        <w:rPr>
          <w:rFonts w:ascii="Frutiger 47LightCn" w:hAnsi="Frutiger 47LightCn" w:cs="Frutiger-LightCn"/>
          <w:i/>
          <w:iCs/>
          <w:sz w:val="24"/>
          <w:szCs w:val="24"/>
        </w:rPr>
      </w:pPr>
    </w:p>
    <w:p w14:paraId="4CA0E5DC" w14:textId="77777777" w:rsidR="000D32B7" w:rsidRDefault="000D32B7" w:rsidP="007A315F">
      <w:pPr>
        <w:ind w:right="283"/>
        <w:rPr>
          <w:rFonts w:ascii="Frutiger 47LightCn" w:hAnsi="Frutiger 47LightCn" w:cs="Frutiger-LightCn"/>
          <w:i/>
          <w:iCs/>
          <w:sz w:val="24"/>
          <w:szCs w:val="24"/>
        </w:rPr>
      </w:pPr>
    </w:p>
    <w:p w14:paraId="184AACB8" w14:textId="77777777" w:rsidR="000D32B7" w:rsidRDefault="000D32B7" w:rsidP="007A315F">
      <w:pPr>
        <w:ind w:right="283"/>
        <w:rPr>
          <w:rFonts w:ascii="Frutiger 47LightCn" w:hAnsi="Frutiger 47LightCn" w:cs="Frutiger-LightCn"/>
          <w:i/>
          <w:iCs/>
          <w:sz w:val="24"/>
          <w:szCs w:val="24"/>
        </w:rPr>
      </w:pPr>
    </w:p>
    <w:p w14:paraId="7C0346B7" w14:textId="77777777" w:rsidR="000D32B7" w:rsidRDefault="000D32B7" w:rsidP="007A315F">
      <w:pPr>
        <w:ind w:right="283"/>
        <w:rPr>
          <w:rFonts w:ascii="Frutiger 47LightCn" w:hAnsi="Frutiger 47LightCn" w:cs="Frutiger-LightCn"/>
          <w:i/>
          <w:iCs/>
          <w:sz w:val="24"/>
          <w:szCs w:val="24"/>
        </w:rPr>
      </w:pPr>
    </w:p>
    <w:p w14:paraId="45E0484B" w14:textId="44279D73" w:rsidR="000D32B7" w:rsidRDefault="000D32B7" w:rsidP="007A315F">
      <w:pPr>
        <w:ind w:right="283"/>
        <w:rPr>
          <w:rFonts w:ascii="Frutiger 47LightCn" w:hAnsi="Frutiger 47LightCn" w:cs="Frutiger-LightCn"/>
          <w:i/>
          <w:iCs/>
          <w:sz w:val="24"/>
          <w:szCs w:val="24"/>
        </w:rPr>
      </w:pPr>
      <w:r>
        <w:rPr>
          <w:rFonts w:ascii="Frutiger 47LightCn" w:hAnsi="Frutiger 47LightCn" w:cs="Frutiger-LightCn"/>
          <w:i/>
          <w:iCs/>
          <w:sz w:val="24"/>
          <w:szCs w:val="24"/>
        </w:rPr>
        <w:t xml:space="preserve">BU: </w:t>
      </w:r>
      <w:r w:rsidR="00407F10" w:rsidRPr="00407F10">
        <w:rPr>
          <w:rFonts w:ascii="Frutiger 47LightCn" w:hAnsi="Frutiger 47LightCn" w:cs="Frutiger-LightCn"/>
          <w:i/>
          <w:iCs/>
          <w:sz w:val="24"/>
          <w:szCs w:val="24"/>
        </w:rPr>
        <w:t>Das Hochfügen Hightrails Festival ist nicht nur sportliche Bühne, sondern dank Bewerben für alle Level – inklusive neuem KidsRun – ein Event für die ganze Familie.</w:t>
      </w:r>
    </w:p>
    <w:p w14:paraId="3A60D168" w14:textId="7BF3499E" w:rsidR="00407F10" w:rsidRPr="00407F10" w:rsidRDefault="00407F10" w:rsidP="00407F10">
      <w:pPr>
        <w:ind w:right="-5386"/>
        <w:rPr>
          <w:rFonts w:ascii="Frutiger-LightCn" w:hAnsi="Frutiger-LightCn" w:cs="Frutiger-LightCn"/>
          <w:i/>
          <w:iCs/>
          <w:sz w:val="20"/>
          <w:szCs w:val="20"/>
        </w:rPr>
      </w:pPr>
      <w:r w:rsidRPr="00616E37">
        <w:rPr>
          <w:rFonts w:ascii="Frutiger-LightCn" w:hAnsi="Frutiger-LightCn" w:cs="Frutiger-LightCn"/>
          <w:i/>
          <w:iCs/>
          <w:sz w:val="20"/>
          <w:szCs w:val="20"/>
        </w:rPr>
        <w:t xml:space="preserve">© Ferienregion Fügen-Kaltenbach im Zillertal – Fotograf: </w:t>
      </w:r>
      <w:r>
        <w:rPr>
          <w:rFonts w:ascii="Frutiger-LightCn" w:hAnsi="Frutiger-LightCn" w:cs="Frutiger-LightCn"/>
          <w:i/>
          <w:iCs/>
          <w:sz w:val="20"/>
          <w:szCs w:val="20"/>
        </w:rPr>
        <w:t>Christina Kober</w:t>
      </w:r>
    </w:p>
    <w:sectPr w:rsidR="00407F10" w:rsidRPr="00407F10" w:rsidSect="001F189C">
      <w:pgSz w:w="11906" w:h="16838"/>
      <w:pgMar w:top="1134" w:right="1417" w:bottom="1134"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91739C3" w14:textId="77777777" w:rsidR="00C10C8D" w:rsidRDefault="00C10C8D" w:rsidP="00E4771A">
      <w:pPr>
        <w:spacing w:after="0" w:line="240" w:lineRule="auto"/>
      </w:pPr>
      <w:r>
        <w:separator/>
      </w:r>
    </w:p>
  </w:endnote>
  <w:endnote w:type="continuationSeparator" w:id="0">
    <w:p w14:paraId="263E5D77" w14:textId="77777777" w:rsidR="00C10C8D" w:rsidRDefault="00C10C8D" w:rsidP="00E4771A">
      <w:pPr>
        <w:spacing w:after="0" w:line="240" w:lineRule="auto"/>
      </w:pPr>
      <w:r>
        <w:continuationSeparator/>
      </w:r>
    </w:p>
  </w:endnote>
  <w:endnote w:type="continuationNotice" w:id="1">
    <w:p w14:paraId="739C0C93" w14:textId="77777777" w:rsidR="00C10C8D" w:rsidRDefault="00C10C8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Frutiger-BoldCn">
    <w:altName w:val="Calibri"/>
    <w:panose1 w:val="00000000000000000000"/>
    <w:charset w:val="00"/>
    <w:family w:val="swiss"/>
    <w:notTrueType/>
    <w:pitch w:val="default"/>
    <w:sig w:usb0="00000003" w:usb1="00000000" w:usb2="00000000" w:usb3="00000000" w:csb0="00000001" w:csb1="00000000"/>
  </w:font>
  <w:font w:name="Frutiger-LightCn">
    <w:altName w:val="Calibri"/>
    <w:panose1 w:val="00000000000000000000"/>
    <w:charset w:val="00"/>
    <w:family w:val="swiss"/>
    <w:notTrueType/>
    <w:pitch w:val="default"/>
    <w:sig w:usb0="00000003" w:usb1="00000000" w:usb2="00000000" w:usb3="00000000" w:csb0="00000001" w:csb1="00000000"/>
  </w:font>
  <w:font w:name="Frutiger 47LightCn">
    <w:altName w:val="Calibri"/>
    <w:panose1 w:val="00000000000000000000"/>
    <w:charset w:val="00"/>
    <w:family w:val="swiss"/>
    <w:notTrueType/>
    <w:pitch w:val="variable"/>
    <w:sig w:usb0="800000AF" w:usb1="4000004A"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668C27D" w14:textId="77777777" w:rsidR="00C10C8D" w:rsidRDefault="00C10C8D" w:rsidP="00E4771A">
      <w:pPr>
        <w:spacing w:after="0" w:line="240" w:lineRule="auto"/>
      </w:pPr>
      <w:r>
        <w:separator/>
      </w:r>
    </w:p>
  </w:footnote>
  <w:footnote w:type="continuationSeparator" w:id="0">
    <w:p w14:paraId="6FDDA1D0" w14:textId="77777777" w:rsidR="00C10C8D" w:rsidRDefault="00C10C8D" w:rsidP="00E4771A">
      <w:pPr>
        <w:spacing w:after="0" w:line="240" w:lineRule="auto"/>
      </w:pPr>
      <w:r>
        <w:continuationSeparator/>
      </w:r>
    </w:p>
  </w:footnote>
  <w:footnote w:type="continuationNotice" w:id="1">
    <w:p w14:paraId="19649C63" w14:textId="77777777" w:rsidR="00C10C8D" w:rsidRDefault="00C10C8D">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3001451"/>
    <w:multiLevelType w:val="multilevel"/>
    <w:tmpl w:val="13AAE5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216C5500"/>
    <w:multiLevelType w:val="multilevel"/>
    <w:tmpl w:val="45E83C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822965789">
    <w:abstractNumId w:val="1"/>
  </w:num>
  <w:num w:numId="2" w16cid:durableId="14563300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B3967"/>
    <w:rsid w:val="000121B7"/>
    <w:rsid w:val="00012ACB"/>
    <w:rsid w:val="0001689C"/>
    <w:rsid w:val="00067195"/>
    <w:rsid w:val="00072898"/>
    <w:rsid w:val="0007562E"/>
    <w:rsid w:val="00076227"/>
    <w:rsid w:val="000A0563"/>
    <w:rsid w:val="000B0171"/>
    <w:rsid w:val="000B2CCF"/>
    <w:rsid w:val="000C06C6"/>
    <w:rsid w:val="000D32B7"/>
    <w:rsid w:val="000D4A41"/>
    <w:rsid w:val="000F6403"/>
    <w:rsid w:val="0011197A"/>
    <w:rsid w:val="00115396"/>
    <w:rsid w:val="0012526E"/>
    <w:rsid w:val="00130E80"/>
    <w:rsid w:val="00156358"/>
    <w:rsid w:val="001646BE"/>
    <w:rsid w:val="0016607A"/>
    <w:rsid w:val="00174085"/>
    <w:rsid w:val="0018141A"/>
    <w:rsid w:val="001B3967"/>
    <w:rsid w:val="001B424D"/>
    <w:rsid w:val="001E7120"/>
    <w:rsid w:val="001F189C"/>
    <w:rsid w:val="001F30BC"/>
    <w:rsid w:val="00232889"/>
    <w:rsid w:val="002335EA"/>
    <w:rsid w:val="00245392"/>
    <w:rsid w:val="00246B8A"/>
    <w:rsid w:val="00260283"/>
    <w:rsid w:val="00281F07"/>
    <w:rsid w:val="00286D49"/>
    <w:rsid w:val="0029267B"/>
    <w:rsid w:val="002A2396"/>
    <w:rsid w:val="002B16BE"/>
    <w:rsid w:val="002B1B09"/>
    <w:rsid w:val="002B2240"/>
    <w:rsid w:val="002B7DEA"/>
    <w:rsid w:val="002C38A5"/>
    <w:rsid w:val="002C3D0F"/>
    <w:rsid w:val="002E737A"/>
    <w:rsid w:val="00300B23"/>
    <w:rsid w:val="00310919"/>
    <w:rsid w:val="003127BD"/>
    <w:rsid w:val="00315633"/>
    <w:rsid w:val="00324D74"/>
    <w:rsid w:val="003307DB"/>
    <w:rsid w:val="00334ED1"/>
    <w:rsid w:val="00343A62"/>
    <w:rsid w:val="00356142"/>
    <w:rsid w:val="0036128A"/>
    <w:rsid w:val="003810CE"/>
    <w:rsid w:val="003854BF"/>
    <w:rsid w:val="0038687B"/>
    <w:rsid w:val="00391659"/>
    <w:rsid w:val="003A3295"/>
    <w:rsid w:val="003A4EA4"/>
    <w:rsid w:val="003C237D"/>
    <w:rsid w:val="003C7236"/>
    <w:rsid w:val="003E414D"/>
    <w:rsid w:val="003E687A"/>
    <w:rsid w:val="003F11FE"/>
    <w:rsid w:val="00407F10"/>
    <w:rsid w:val="004518AF"/>
    <w:rsid w:val="00451ED5"/>
    <w:rsid w:val="00471645"/>
    <w:rsid w:val="004A5985"/>
    <w:rsid w:val="004A6783"/>
    <w:rsid w:val="004D2C59"/>
    <w:rsid w:val="004F01FA"/>
    <w:rsid w:val="004F3137"/>
    <w:rsid w:val="004F6F07"/>
    <w:rsid w:val="00507FF2"/>
    <w:rsid w:val="00524659"/>
    <w:rsid w:val="005645A6"/>
    <w:rsid w:val="00584C23"/>
    <w:rsid w:val="00590066"/>
    <w:rsid w:val="005A4917"/>
    <w:rsid w:val="005A607D"/>
    <w:rsid w:val="005E1825"/>
    <w:rsid w:val="005E33D5"/>
    <w:rsid w:val="00616E37"/>
    <w:rsid w:val="00627764"/>
    <w:rsid w:val="00631360"/>
    <w:rsid w:val="00640206"/>
    <w:rsid w:val="00644933"/>
    <w:rsid w:val="00663FA2"/>
    <w:rsid w:val="006802A9"/>
    <w:rsid w:val="00697605"/>
    <w:rsid w:val="0069774C"/>
    <w:rsid w:val="006B4B5E"/>
    <w:rsid w:val="006C5B51"/>
    <w:rsid w:val="006D40DC"/>
    <w:rsid w:val="006F0A1D"/>
    <w:rsid w:val="007226C1"/>
    <w:rsid w:val="0072727F"/>
    <w:rsid w:val="0073532D"/>
    <w:rsid w:val="00760835"/>
    <w:rsid w:val="00774138"/>
    <w:rsid w:val="007A2EFB"/>
    <w:rsid w:val="007A315F"/>
    <w:rsid w:val="0080543B"/>
    <w:rsid w:val="00830D0E"/>
    <w:rsid w:val="00833578"/>
    <w:rsid w:val="008376AA"/>
    <w:rsid w:val="008553B8"/>
    <w:rsid w:val="00860D80"/>
    <w:rsid w:val="00865EAB"/>
    <w:rsid w:val="008826A6"/>
    <w:rsid w:val="008847B0"/>
    <w:rsid w:val="008A5269"/>
    <w:rsid w:val="008E6A51"/>
    <w:rsid w:val="0090643E"/>
    <w:rsid w:val="0093310C"/>
    <w:rsid w:val="00943079"/>
    <w:rsid w:val="00947AEA"/>
    <w:rsid w:val="0095697B"/>
    <w:rsid w:val="00960F00"/>
    <w:rsid w:val="009647D8"/>
    <w:rsid w:val="00974E50"/>
    <w:rsid w:val="00990669"/>
    <w:rsid w:val="009944FD"/>
    <w:rsid w:val="00997148"/>
    <w:rsid w:val="009A144D"/>
    <w:rsid w:val="009A29BF"/>
    <w:rsid w:val="009B1CC9"/>
    <w:rsid w:val="009D10A7"/>
    <w:rsid w:val="00A018AF"/>
    <w:rsid w:val="00A11BE3"/>
    <w:rsid w:val="00A15A8E"/>
    <w:rsid w:val="00A44404"/>
    <w:rsid w:val="00A82079"/>
    <w:rsid w:val="00A94A60"/>
    <w:rsid w:val="00A9514F"/>
    <w:rsid w:val="00AA2C01"/>
    <w:rsid w:val="00AE3A97"/>
    <w:rsid w:val="00B04CF2"/>
    <w:rsid w:val="00B070E0"/>
    <w:rsid w:val="00B1511A"/>
    <w:rsid w:val="00B25A79"/>
    <w:rsid w:val="00B33D4C"/>
    <w:rsid w:val="00B37111"/>
    <w:rsid w:val="00B52067"/>
    <w:rsid w:val="00B70094"/>
    <w:rsid w:val="00B853C9"/>
    <w:rsid w:val="00B92019"/>
    <w:rsid w:val="00B95E6D"/>
    <w:rsid w:val="00BA00CF"/>
    <w:rsid w:val="00BA3BC1"/>
    <w:rsid w:val="00BA4569"/>
    <w:rsid w:val="00BB56C5"/>
    <w:rsid w:val="00BB6E1A"/>
    <w:rsid w:val="00BD442B"/>
    <w:rsid w:val="00BD7654"/>
    <w:rsid w:val="00BE17C0"/>
    <w:rsid w:val="00BE5F3E"/>
    <w:rsid w:val="00BF4DBF"/>
    <w:rsid w:val="00BF537A"/>
    <w:rsid w:val="00C00C59"/>
    <w:rsid w:val="00C05CFA"/>
    <w:rsid w:val="00C10C8D"/>
    <w:rsid w:val="00C229EB"/>
    <w:rsid w:val="00C2513C"/>
    <w:rsid w:val="00C45640"/>
    <w:rsid w:val="00C50418"/>
    <w:rsid w:val="00C51BE3"/>
    <w:rsid w:val="00C573FA"/>
    <w:rsid w:val="00C7533A"/>
    <w:rsid w:val="00C803B6"/>
    <w:rsid w:val="00C9626C"/>
    <w:rsid w:val="00CC4779"/>
    <w:rsid w:val="00CD3664"/>
    <w:rsid w:val="00CE5C97"/>
    <w:rsid w:val="00CF3C6D"/>
    <w:rsid w:val="00D3399E"/>
    <w:rsid w:val="00D40968"/>
    <w:rsid w:val="00D57D76"/>
    <w:rsid w:val="00D60CCA"/>
    <w:rsid w:val="00D765FF"/>
    <w:rsid w:val="00D8552A"/>
    <w:rsid w:val="00D8678F"/>
    <w:rsid w:val="00D90430"/>
    <w:rsid w:val="00DA6174"/>
    <w:rsid w:val="00DB044D"/>
    <w:rsid w:val="00DB6762"/>
    <w:rsid w:val="00DC360F"/>
    <w:rsid w:val="00DF0FE9"/>
    <w:rsid w:val="00DF479A"/>
    <w:rsid w:val="00DF68E7"/>
    <w:rsid w:val="00E12D3E"/>
    <w:rsid w:val="00E25EEB"/>
    <w:rsid w:val="00E40B22"/>
    <w:rsid w:val="00E4771A"/>
    <w:rsid w:val="00E55E6E"/>
    <w:rsid w:val="00E7342C"/>
    <w:rsid w:val="00E875A9"/>
    <w:rsid w:val="00E939AA"/>
    <w:rsid w:val="00EC6730"/>
    <w:rsid w:val="00ED37E9"/>
    <w:rsid w:val="00EE0681"/>
    <w:rsid w:val="00EE774B"/>
    <w:rsid w:val="00F13916"/>
    <w:rsid w:val="00F13DB3"/>
    <w:rsid w:val="00F256C6"/>
    <w:rsid w:val="00F45945"/>
    <w:rsid w:val="00F45B16"/>
    <w:rsid w:val="00F5563E"/>
    <w:rsid w:val="00F7151A"/>
    <w:rsid w:val="00F74144"/>
    <w:rsid w:val="00F81468"/>
    <w:rsid w:val="00F946DA"/>
    <w:rsid w:val="00F957E3"/>
    <w:rsid w:val="00FD499C"/>
    <w:rsid w:val="00FF0892"/>
    <w:rsid w:val="06E159F1"/>
    <w:rsid w:val="09C06170"/>
    <w:rsid w:val="0D8E0A80"/>
    <w:rsid w:val="11B379E8"/>
    <w:rsid w:val="2D127777"/>
    <w:rsid w:val="3669E592"/>
    <w:rsid w:val="407572E9"/>
    <w:rsid w:val="59BD2A89"/>
    <w:rsid w:val="5C459AA0"/>
    <w:rsid w:val="6096A5C9"/>
    <w:rsid w:val="6EAD7E0C"/>
    <w:rsid w:val="76EC4B0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C2BAFC6"/>
  <w15:chartTrackingRefBased/>
  <w15:docId w15:val="{1A57999C-AA30-44AC-BD9F-AC8D14E2F8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2">
    <w:name w:val="heading 2"/>
    <w:basedOn w:val="Standard"/>
    <w:link w:val="berschrift2Zchn"/>
    <w:uiPriority w:val="9"/>
    <w:qFormat/>
    <w:rsid w:val="001B3967"/>
    <w:pPr>
      <w:spacing w:before="100" w:beforeAutospacing="1" w:after="100" w:afterAutospacing="1" w:line="240" w:lineRule="auto"/>
      <w:outlineLvl w:val="1"/>
    </w:pPr>
    <w:rPr>
      <w:rFonts w:ascii="Times New Roman" w:eastAsia="Times New Roman" w:hAnsi="Times New Roman" w:cs="Times New Roman"/>
      <w:b/>
      <w:bCs/>
      <w:sz w:val="36"/>
      <w:szCs w:val="36"/>
      <w:lang w:eastAsia="de-DE"/>
    </w:rPr>
  </w:style>
  <w:style w:type="paragraph" w:styleId="berschrift3">
    <w:name w:val="heading 3"/>
    <w:basedOn w:val="Standard"/>
    <w:next w:val="Standard"/>
    <w:link w:val="berschrift3Zchn"/>
    <w:uiPriority w:val="9"/>
    <w:semiHidden/>
    <w:unhideWhenUsed/>
    <w:qFormat/>
    <w:rsid w:val="002B7DEA"/>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2Zchn">
    <w:name w:val="Überschrift 2 Zchn"/>
    <w:basedOn w:val="Absatz-Standardschriftart"/>
    <w:link w:val="berschrift2"/>
    <w:uiPriority w:val="9"/>
    <w:rsid w:val="001B3967"/>
    <w:rPr>
      <w:rFonts w:ascii="Times New Roman" w:eastAsia="Times New Roman" w:hAnsi="Times New Roman" w:cs="Times New Roman"/>
      <w:b/>
      <w:bCs/>
      <w:sz w:val="36"/>
      <w:szCs w:val="36"/>
      <w:lang w:eastAsia="de-DE"/>
    </w:rPr>
  </w:style>
  <w:style w:type="paragraph" w:styleId="StandardWeb">
    <w:name w:val="Normal (Web)"/>
    <w:basedOn w:val="Standard"/>
    <w:uiPriority w:val="99"/>
    <w:semiHidden/>
    <w:unhideWhenUsed/>
    <w:rsid w:val="001B3967"/>
    <w:pPr>
      <w:spacing w:before="100" w:beforeAutospacing="1" w:after="100" w:afterAutospacing="1" w:line="240" w:lineRule="auto"/>
    </w:pPr>
    <w:rPr>
      <w:rFonts w:ascii="Times New Roman" w:eastAsia="Times New Roman" w:hAnsi="Times New Roman" w:cs="Times New Roman"/>
      <w:sz w:val="24"/>
      <w:szCs w:val="24"/>
      <w:lang w:eastAsia="de-DE"/>
    </w:rPr>
  </w:style>
  <w:style w:type="paragraph" w:customStyle="1" w:styleId="shariff-button">
    <w:name w:val="shariff-button"/>
    <w:basedOn w:val="Standard"/>
    <w:rsid w:val="001B3967"/>
    <w:pPr>
      <w:spacing w:before="100" w:beforeAutospacing="1" w:after="100" w:afterAutospacing="1" w:line="240" w:lineRule="auto"/>
    </w:pPr>
    <w:rPr>
      <w:rFonts w:ascii="Times New Roman" w:eastAsia="Times New Roman" w:hAnsi="Times New Roman" w:cs="Times New Roman"/>
      <w:sz w:val="24"/>
      <w:szCs w:val="24"/>
      <w:lang w:eastAsia="de-DE"/>
    </w:rPr>
  </w:style>
  <w:style w:type="character" w:styleId="Hyperlink">
    <w:name w:val="Hyperlink"/>
    <w:basedOn w:val="Absatz-Standardschriftart"/>
    <w:uiPriority w:val="99"/>
    <w:unhideWhenUsed/>
    <w:rsid w:val="001B3967"/>
    <w:rPr>
      <w:color w:val="0000FF"/>
      <w:u w:val="single"/>
    </w:rPr>
  </w:style>
  <w:style w:type="character" w:styleId="NichtaufgelsteErwhnung">
    <w:name w:val="Unresolved Mention"/>
    <w:basedOn w:val="Absatz-Standardschriftart"/>
    <w:uiPriority w:val="99"/>
    <w:semiHidden/>
    <w:unhideWhenUsed/>
    <w:rsid w:val="00BE17C0"/>
    <w:rPr>
      <w:color w:val="605E5C"/>
      <w:shd w:val="clear" w:color="auto" w:fill="E1DFDD"/>
    </w:rPr>
  </w:style>
  <w:style w:type="paragraph" w:styleId="Kopfzeile">
    <w:name w:val="header"/>
    <w:basedOn w:val="Standard"/>
    <w:link w:val="KopfzeileZchn"/>
    <w:uiPriority w:val="99"/>
    <w:unhideWhenUsed/>
    <w:rsid w:val="00E4771A"/>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E4771A"/>
  </w:style>
  <w:style w:type="paragraph" w:styleId="Fuzeile">
    <w:name w:val="footer"/>
    <w:basedOn w:val="Standard"/>
    <w:link w:val="FuzeileZchn"/>
    <w:uiPriority w:val="99"/>
    <w:unhideWhenUsed/>
    <w:rsid w:val="00E4771A"/>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E4771A"/>
  </w:style>
  <w:style w:type="character" w:styleId="BesuchterLink">
    <w:name w:val="FollowedHyperlink"/>
    <w:basedOn w:val="Absatz-Standardschriftart"/>
    <w:uiPriority w:val="99"/>
    <w:semiHidden/>
    <w:unhideWhenUsed/>
    <w:rsid w:val="00590066"/>
    <w:rPr>
      <w:color w:val="954F72" w:themeColor="followedHyperlink"/>
      <w:u w:val="single"/>
    </w:rPr>
  </w:style>
  <w:style w:type="character" w:customStyle="1" w:styleId="berschrift3Zchn">
    <w:name w:val="Überschrift 3 Zchn"/>
    <w:basedOn w:val="Absatz-Standardschriftart"/>
    <w:link w:val="berschrift3"/>
    <w:uiPriority w:val="9"/>
    <w:semiHidden/>
    <w:rsid w:val="002B7DEA"/>
    <w:rPr>
      <w:rFonts w:asciiTheme="majorHAnsi" w:eastAsiaTheme="majorEastAsia" w:hAnsiTheme="majorHAnsi" w:cstheme="majorBidi"/>
      <w:color w:val="1F3763" w:themeColor="accent1" w:themeShade="7F"/>
      <w:sz w:val="24"/>
      <w:szCs w:val="24"/>
    </w:rPr>
  </w:style>
  <w:style w:type="character" w:styleId="Fett">
    <w:name w:val="Strong"/>
    <w:basedOn w:val="Absatz-Standardschriftart"/>
    <w:uiPriority w:val="22"/>
    <w:qFormat/>
    <w:rsid w:val="002B7DEA"/>
    <w:rPr>
      <w:b/>
      <w:bCs/>
    </w:rPr>
  </w:style>
  <w:style w:type="paragraph" w:customStyle="1" w:styleId="subline">
    <w:name w:val="subline"/>
    <w:basedOn w:val="Standard"/>
    <w:rsid w:val="00067195"/>
    <w:pPr>
      <w:spacing w:before="100" w:beforeAutospacing="1" w:after="100" w:afterAutospacing="1" w:line="240" w:lineRule="auto"/>
    </w:pPr>
    <w:rPr>
      <w:rFonts w:ascii="Times New Roman" w:eastAsia="Times New Roman" w:hAnsi="Times New Roman" w:cs="Times New Roman"/>
      <w:sz w:val="24"/>
      <w:szCs w:val="24"/>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7359337">
      <w:bodyDiv w:val="1"/>
      <w:marLeft w:val="0"/>
      <w:marRight w:val="0"/>
      <w:marTop w:val="0"/>
      <w:marBottom w:val="0"/>
      <w:divBdr>
        <w:top w:val="none" w:sz="0" w:space="0" w:color="auto"/>
        <w:left w:val="none" w:sz="0" w:space="0" w:color="auto"/>
        <w:bottom w:val="none" w:sz="0" w:space="0" w:color="auto"/>
        <w:right w:val="none" w:sz="0" w:space="0" w:color="auto"/>
      </w:divBdr>
    </w:div>
    <w:div w:id="406465991">
      <w:bodyDiv w:val="1"/>
      <w:marLeft w:val="0"/>
      <w:marRight w:val="0"/>
      <w:marTop w:val="0"/>
      <w:marBottom w:val="0"/>
      <w:divBdr>
        <w:top w:val="none" w:sz="0" w:space="0" w:color="auto"/>
        <w:left w:val="none" w:sz="0" w:space="0" w:color="auto"/>
        <w:bottom w:val="none" w:sz="0" w:space="0" w:color="auto"/>
        <w:right w:val="none" w:sz="0" w:space="0" w:color="auto"/>
      </w:divBdr>
    </w:div>
    <w:div w:id="680471320">
      <w:bodyDiv w:val="1"/>
      <w:marLeft w:val="0"/>
      <w:marRight w:val="0"/>
      <w:marTop w:val="0"/>
      <w:marBottom w:val="0"/>
      <w:divBdr>
        <w:top w:val="none" w:sz="0" w:space="0" w:color="auto"/>
        <w:left w:val="none" w:sz="0" w:space="0" w:color="auto"/>
        <w:bottom w:val="none" w:sz="0" w:space="0" w:color="auto"/>
        <w:right w:val="none" w:sz="0" w:space="0" w:color="auto"/>
      </w:divBdr>
    </w:div>
    <w:div w:id="764570370">
      <w:bodyDiv w:val="1"/>
      <w:marLeft w:val="0"/>
      <w:marRight w:val="0"/>
      <w:marTop w:val="0"/>
      <w:marBottom w:val="0"/>
      <w:divBdr>
        <w:top w:val="none" w:sz="0" w:space="0" w:color="auto"/>
        <w:left w:val="none" w:sz="0" w:space="0" w:color="auto"/>
        <w:bottom w:val="none" w:sz="0" w:space="0" w:color="auto"/>
        <w:right w:val="none" w:sz="0" w:space="0" w:color="auto"/>
      </w:divBdr>
    </w:div>
    <w:div w:id="765425740">
      <w:bodyDiv w:val="1"/>
      <w:marLeft w:val="0"/>
      <w:marRight w:val="0"/>
      <w:marTop w:val="0"/>
      <w:marBottom w:val="0"/>
      <w:divBdr>
        <w:top w:val="none" w:sz="0" w:space="0" w:color="auto"/>
        <w:left w:val="none" w:sz="0" w:space="0" w:color="auto"/>
        <w:bottom w:val="none" w:sz="0" w:space="0" w:color="auto"/>
        <w:right w:val="none" w:sz="0" w:space="0" w:color="auto"/>
      </w:divBdr>
    </w:div>
    <w:div w:id="794953589">
      <w:bodyDiv w:val="1"/>
      <w:marLeft w:val="0"/>
      <w:marRight w:val="0"/>
      <w:marTop w:val="0"/>
      <w:marBottom w:val="0"/>
      <w:divBdr>
        <w:top w:val="none" w:sz="0" w:space="0" w:color="auto"/>
        <w:left w:val="none" w:sz="0" w:space="0" w:color="auto"/>
        <w:bottom w:val="none" w:sz="0" w:space="0" w:color="auto"/>
        <w:right w:val="none" w:sz="0" w:space="0" w:color="auto"/>
      </w:divBdr>
    </w:div>
    <w:div w:id="926420883">
      <w:bodyDiv w:val="1"/>
      <w:marLeft w:val="0"/>
      <w:marRight w:val="0"/>
      <w:marTop w:val="0"/>
      <w:marBottom w:val="0"/>
      <w:divBdr>
        <w:top w:val="none" w:sz="0" w:space="0" w:color="auto"/>
        <w:left w:val="none" w:sz="0" w:space="0" w:color="auto"/>
        <w:bottom w:val="none" w:sz="0" w:space="0" w:color="auto"/>
        <w:right w:val="none" w:sz="0" w:space="0" w:color="auto"/>
      </w:divBdr>
    </w:div>
    <w:div w:id="1015958745">
      <w:bodyDiv w:val="1"/>
      <w:marLeft w:val="0"/>
      <w:marRight w:val="0"/>
      <w:marTop w:val="0"/>
      <w:marBottom w:val="0"/>
      <w:divBdr>
        <w:top w:val="none" w:sz="0" w:space="0" w:color="auto"/>
        <w:left w:val="none" w:sz="0" w:space="0" w:color="auto"/>
        <w:bottom w:val="none" w:sz="0" w:space="0" w:color="auto"/>
        <w:right w:val="none" w:sz="0" w:space="0" w:color="auto"/>
      </w:divBdr>
      <w:divsChild>
        <w:div w:id="1289387432">
          <w:marLeft w:val="0"/>
          <w:marRight w:val="0"/>
          <w:marTop w:val="0"/>
          <w:marBottom w:val="0"/>
          <w:divBdr>
            <w:top w:val="none" w:sz="0" w:space="0" w:color="auto"/>
            <w:left w:val="none" w:sz="0" w:space="0" w:color="auto"/>
            <w:bottom w:val="none" w:sz="0" w:space="0" w:color="auto"/>
            <w:right w:val="none" w:sz="0" w:space="0" w:color="auto"/>
          </w:divBdr>
        </w:div>
      </w:divsChild>
    </w:div>
    <w:div w:id="1091272540">
      <w:bodyDiv w:val="1"/>
      <w:marLeft w:val="0"/>
      <w:marRight w:val="0"/>
      <w:marTop w:val="0"/>
      <w:marBottom w:val="0"/>
      <w:divBdr>
        <w:top w:val="none" w:sz="0" w:space="0" w:color="auto"/>
        <w:left w:val="none" w:sz="0" w:space="0" w:color="auto"/>
        <w:bottom w:val="none" w:sz="0" w:space="0" w:color="auto"/>
        <w:right w:val="none" w:sz="0" w:space="0" w:color="auto"/>
      </w:divBdr>
      <w:divsChild>
        <w:div w:id="792675708">
          <w:marLeft w:val="0"/>
          <w:marRight w:val="0"/>
          <w:marTop w:val="0"/>
          <w:marBottom w:val="0"/>
          <w:divBdr>
            <w:top w:val="none" w:sz="0" w:space="0" w:color="auto"/>
            <w:left w:val="none" w:sz="0" w:space="0" w:color="auto"/>
            <w:bottom w:val="none" w:sz="0" w:space="0" w:color="auto"/>
            <w:right w:val="none" w:sz="0" w:space="0" w:color="auto"/>
          </w:divBdr>
          <w:divsChild>
            <w:div w:id="297613507">
              <w:marLeft w:val="0"/>
              <w:marRight w:val="0"/>
              <w:marTop w:val="0"/>
              <w:marBottom w:val="0"/>
              <w:divBdr>
                <w:top w:val="none" w:sz="0" w:space="0" w:color="auto"/>
                <w:left w:val="none" w:sz="0" w:space="0" w:color="auto"/>
                <w:bottom w:val="none" w:sz="0" w:space="0" w:color="auto"/>
                <w:right w:val="none" w:sz="0" w:space="0" w:color="auto"/>
              </w:divBdr>
              <w:divsChild>
                <w:div w:id="1361857462">
                  <w:marLeft w:val="0"/>
                  <w:marRight w:val="0"/>
                  <w:marTop w:val="0"/>
                  <w:marBottom w:val="0"/>
                  <w:divBdr>
                    <w:top w:val="none" w:sz="0" w:space="0" w:color="auto"/>
                    <w:left w:val="none" w:sz="0" w:space="0" w:color="auto"/>
                    <w:bottom w:val="none" w:sz="0" w:space="0" w:color="auto"/>
                    <w:right w:val="none" w:sz="0" w:space="0" w:color="auto"/>
                  </w:divBdr>
                  <w:divsChild>
                    <w:div w:id="988947527">
                      <w:marLeft w:val="0"/>
                      <w:marRight w:val="0"/>
                      <w:marTop w:val="0"/>
                      <w:marBottom w:val="0"/>
                      <w:divBdr>
                        <w:top w:val="none" w:sz="0" w:space="0" w:color="auto"/>
                        <w:left w:val="none" w:sz="0" w:space="0" w:color="auto"/>
                        <w:bottom w:val="none" w:sz="0" w:space="0" w:color="auto"/>
                        <w:right w:val="none" w:sz="0" w:space="0" w:color="auto"/>
                      </w:divBdr>
                      <w:divsChild>
                        <w:div w:id="1961498937">
                          <w:marLeft w:val="0"/>
                          <w:marRight w:val="0"/>
                          <w:marTop w:val="0"/>
                          <w:marBottom w:val="0"/>
                          <w:divBdr>
                            <w:top w:val="none" w:sz="0" w:space="0" w:color="auto"/>
                            <w:left w:val="none" w:sz="0" w:space="0" w:color="auto"/>
                            <w:bottom w:val="none" w:sz="0" w:space="0" w:color="auto"/>
                            <w:right w:val="none" w:sz="0" w:space="0" w:color="auto"/>
                          </w:divBdr>
                        </w:div>
                      </w:divsChild>
                    </w:div>
                    <w:div w:id="1846431532">
                      <w:marLeft w:val="0"/>
                      <w:marRight w:val="0"/>
                      <w:marTop w:val="0"/>
                      <w:marBottom w:val="0"/>
                      <w:divBdr>
                        <w:top w:val="none" w:sz="0" w:space="0" w:color="auto"/>
                        <w:left w:val="none" w:sz="0" w:space="0" w:color="auto"/>
                        <w:bottom w:val="none" w:sz="0" w:space="0" w:color="auto"/>
                        <w:right w:val="none" w:sz="0" w:space="0" w:color="auto"/>
                      </w:divBdr>
                      <w:divsChild>
                        <w:div w:id="2106800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4689603">
              <w:marLeft w:val="0"/>
              <w:marRight w:val="0"/>
              <w:marTop w:val="0"/>
              <w:marBottom w:val="0"/>
              <w:divBdr>
                <w:top w:val="none" w:sz="0" w:space="0" w:color="auto"/>
                <w:left w:val="none" w:sz="0" w:space="0" w:color="auto"/>
                <w:bottom w:val="none" w:sz="0" w:space="0" w:color="auto"/>
                <w:right w:val="none" w:sz="0" w:space="0" w:color="auto"/>
              </w:divBdr>
              <w:divsChild>
                <w:div w:id="227495167">
                  <w:marLeft w:val="0"/>
                  <w:marRight w:val="0"/>
                  <w:marTop w:val="0"/>
                  <w:marBottom w:val="0"/>
                  <w:divBdr>
                    <w:top w:val="none" w:sz="0" w:space="0" w:color="auto"/>
                    <w:left w:val="none" w:sz="0" w:space="0" w:color="auto"/>
                    <w:bottom w:val="none" w:sz="0" w:space="0" w:color="auto"/>
                    <w:right w:val="none" w:sz="0" w:space="0" w:color="auto"/>
                  </w:divBdr>
                  <w:divsChild>
                    <w:div w:id="342242595">
                      <w:marLeft w:val="0"/>
                      <w:marRight w:val="0"/>
                      <w:marTop w:val="0"/>
                      <w:marBottom w:val="0"/>
                      <w:divBdr>
                        <w:top w:val="none" w:sz="0" w:space="0" w:color="auto"/>
                        <w:left w:val="none" w:sz="0" w:space="0" w:color="auto"/>
                        <w:bottom w:val="none" w:sz="0" w:space="0" w:color="auto"/>
                        <w:right w:val="none" w:sz="0" w:space="0" w:color="auto"/>
                      </w:divBdr>
                      <w:divsChild>
                        <w:div w:id="1946189189">
                          <w:marLeft w:val="0"/>
                          <w:marRight w:val="0"/>
                          <w:marTop w:val="0"/>
                          <w:marBottom w:val="0"/>
                          <w:divBdr>
                            <w:top w:val="none" w:sz="0" w:space="0" w:color="auto"/>
                            <w:left w:val="none" w:sz="0" w:space="0" w:color="auto"/>
                            <w:bottom w:val="none" w:sz="0" w:space="0" w:color="auto"/>
                            <w:right w:val="none" w:sz="0" w:space="0" w:color="auto"/>
                          </w:divBdr>
                        </w:div>
                      </w:divsChild>
                    </w:div>
                    <w:div w:id="1579901959">
                      <w:marLeft w:val="0"/>
                      <w:marRight w:val="0"/>
                      <w:marTop w:val="0"/>
                      <w:marBottom w:val="0"/>
                      <w:divBdr>
                        <w:top w:val="none" w:sz="0" w:space="0" w:color="auto"/>
                        <w:left w:val="none" w:sz="0" w:space="0" w:color="auto"/>
                        <w:bottom w:val="none" w:sz="0" w:space="0" w:color="auto"/>
                        <w:right w:val="none" w:sz="0" w:space="0" w:color="auto"/>
                      </w:divBdr>
                      <w:divsChild>
                        <w:div w:id="1832410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11974702">
      <w:bodyDiv w:val="1"/>
      <w:marLeft w:val="0"/>
      <w:marRight w:val="0"/>
      <w:marTop w:val="0"/>
      <w:marBottom w:val="0"/>
      <w:divBdr>
        <w:top w:val="none" w:sz="0" w:space="0" w:color="auto"/>
        <w:left w:val="none" w:sz="0" w:space="0" w:color="auto"/>
        <w:bottom w:val="none" w:sz="0" w:space="0" w:color="auto"/>
        <w:right w:val="none" w:sz="0" w:space="0" w:color="auto"/>
      </w:divBdr>
    </w:div>
    <w:div w:id="1179344804">
      <w:bodyDiv w:val="1"/>
      <w:marLeft w:val="0"/>
      <w:marRight w:val="0"/>
      <w:marTop w:val="0"/>
      <w:marBottom w:val="0"/>
      <w:divBdr>
        <w:top w:val="none" w:sz="0" w:space="0" w:color="auto"/>
        <w:left w:val="none" w:sz="0" w:space="0" w:color="auto"/>
        <w:bottom w:val="none" w:sz="0" w:space="0" w:color="auto"/>
        <w:right w:val="none" w:sz="0" w:space="0" w:color="auto"/>
      </w:divBdr>
    </w:div>
    <w:div w:id="1200818668">
      <w:bodyDiv w:val="1"/>
      <w:marLeft w:val="0"/>
      <w:marRight w:val="0"/>
      <w:marTop w:val="0"/>
      <w:marBottom w:val="0"/>
      <w:divBdr>
        <w:top w:val="none" w:sz="0" w:space="0" w:color="auto"/>
        <w:left w:val="none" w:sz="0" w:space="0" w:color="auto"/>
        <w:bottom w:val="none" w:sz="0" w:space="0" w:color="auto"/>
        <w:right w:val="none" w:sz="0" w:space="0" w:color="auto"/>
      </w:divBdr>
      <w:divsChild>
        <w:div w:id="173617818">
          <w:marLeft w:val="0"/>
          <w:marRight w:val="0"/>
          <w:marTop w:val="0"/>
          <w:marBottom w:val="0"/>
          <w:divBdr>
            <w:top w:val="none" w:sz="0" w:space="0" w:color="auto"/>
            <w:left w:val="none" w:sz="0" w:space="0" w:color="auto"/>
            <w:bottom w:val="none" w:sz="0" w:space="0" w:color="auto"/>
            <w:right w:val="none" w:sz="0" w:space="0" w:color="auto"/>
          </w:divBdr>
          <w:divsChild>
            <w:div w:id="975330878">
              <w:marLeft w:val="0"/>
              <w:marRight w:val="0"/>
              <w:marTop w:val="0"/>
              <w:marBottom w:val="0"/>
              <w:divBdr>
                <w:top w:val="none" w:sz="0" w:space="0" w:color="auto"/>
                <w:left w:val="none" w:sz="0" w:space="0" w:color="auto"/>
                <w:bottom w:val="none" w:sz="0" w:space="0" w:color="auto"/>
                <w:right w:val="none" w:sz="0" w:space="0" w:color="auto"/>
              </w:divBdr>
              <w:divsChild>
                <w:div w:id="448664652">
                  <w:marLeft w:val="0"/>
                  <w:marRight w:val="0"/>
                  <w:marTop w:val="0"/>
                  <w:marBottom w:val="0"/>
                  <w:divBdr>
                    <w:top w:val="none" w:sz="0" w:space="0" w:color="auto"/>
                    <w:left w:val="none" w:sz="0" w:space="0" w:color="auto"/>
                    <w:bottom w:val="none" w:sz="0" w:space="0" w:color="auto"/>
                    <w:right w:val="none" w:sz="0" w:space="0" w:color="auto"/>
                  </w:divBdr>
                  <w:divsChild>
                    <w:div w:id="1086808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76985040">
      <w:bodyDiv w:val="1"/>
      <w:marLeft w:val="0"/>
      <w:marRight w:val="0"/>
      <w:marTop w:val="0"/>
      <w:marBottom w:val="0"/>
      <w:divBdr>
        <w:top w:val="none" w:sz="0" w:space="0" w:color="auto"/>
        <w:left w:val="none" w:sz="0" w:space="0" w:color="auto"/>
        <w:bottom w:val="none" w:sz="0" w:space="0" w:color="auto"/>
        <w:right w:val="none" w:sz="0" w:space="0" w:color="auto"/>
      </w:divBdr>
    </w:div>
    <w:div w:id="1278561272">
      <w:bodyDiv w:val="1"/>
      <w:marLeft w:val="0"/>
      <w:marRight w:val="0"/>
      <w:marTop w:val="0"/>
      <w:marBottom w:val="0"/>
      <w:divBdr>
        <w:top w:val="none" w:sz="0" w:space="0" w:color="auto"/>
        <w:left w:val="none" w:sz="0" w:space="0" w:color="auto"/>
        <w:bottom w:val="none" w:sz="0" w:space="0" w:color="auto"/>
        <w:right w:val="none" w:sz="0" w:space="0" w:color="auto"/>
      </w:divBdr>
    </w:div>
    <w:div w:id="1466005447">
      <w:bodyDiv w:val="1"/>
      <w:marLeft w:val="0"/>
      <w:marRight w:val="0"/>
      <w:marTop w:val="0"/>
      <w:marBottom w:val="0"/>
      <w:divBdr>
        <w:top w:val="none" w:sz="0" w:space="0" w:color="auto"/>
        <w:left w:val="none" w:sz="0" w:space="0" w:color="auto"/>
        <w:bottom w:val="none" w:sz="0" w:space="0" w:color="auto"/>
        <w:right w:val="none" w:sz="0" w:space="0" w:color="auto"/>
      </w:divBdr>
    </w:div>
    <w:div w:id="1578979361">
      <w:bodyDiv w:val="1"/>
      <w:marLeft w:val="0"/>
      <w:marRight w:val="0"/>
      <w:marTop w:val="0"/>
      <w:marBottom w:val="0"/>
      <w:divBdr>
        <w:top w:val="none" w:sz="0" w:space="0" w:color="auto"/>
        <w:left w:val="none" w:sz="0" w:space="0" w:color="auto"/>
        <w:bottom w:val="none" w:sz="0" w:space="0" w:color="auto"/>
        <w:right w:val="none" w:sz="0" w:space="0" w:color="auto"/>
      </w:divBdr>
    </w:div>
    <w:div w:id="1579711768">
      <w:bodyDiv w:val="1"/>
      <w:marLeft w:val="0"/>
      <w:marRight w:val="0"/>
      <w:marTop w:val="0"/>
      <w:marBottom w:val="0"/>
      <w:divBdr>
        <w:top w:val="none" w:sz="0" w:space="0" w:color="auto"/>
        <w:left w:val="none" w:sz="0" w:space="0" w:color="auto"/>
        <w:bottom w:val="none" w:sz="0" w:space="0" w:color="auto"/>
        <w:right w:val="none" w:sz="0" w:space="0" w:color="auto"/>
      </w:divBdr>
    </w:div>
    <w:div w:id="1624460400">
      <w:bodyDiv w:val="1"/>
      <w:marLeft w:val="0"/>
      <w:marRight w:val="0"/>
      <w:marTop w:val="0"/>
      <w:marBottom w:val="0"/>
      <w:divBdr>
        <w:top w:val="none" w:sz="0" w:space="0" w:color="auto"/>
        <w:left w:val="none" w:sz="0" w:space="0" w:color="auto"/>
        <w:bottom w:val="none" w:sz="0" w:space="0" w:color="auto"/>
        <w:right w:val="none" w:sz="0" w:space="0" w:color="auto"/>
      </w:divBdr>
      <w:divsChild>
        <w:div w:id="226457561">
          <w:marLeft w:val="0"/>
          <w:marRight w:val="0"/>
          <w:marTop w:val="0"/>
          <w:marBottom w:val="0"/>
          <w:divBdr>
            <w:top w:val="none" w:sz="0" w:space="0" w:color="auto"/>
            <w:left w:val="none" w:sz="0" w:space="0" w:color="auto"/>
            <w:bottom w:val="none" w:sz="0" w:space="0" w:color="auto"/>
            <w:right w:val="none" w:sz="0" w:space="0" w:color="auto"/>
          </w:divBdr>
        </w:div>
        <w:div w:id="1658411468">
          <w:marLeft w:val="0"/>
          <w:marRight w:val="0"/>
          <w:marTop w:val="0"/>
          <w:marBottom w:val="0"/>
          <w:divBdr>
            <w:top w:val="none" w:sz="0" w:space="0" w:color="auto"/>
            <w:left w:val="none" w:sz="0" w:space="0" w:color="auto"/>
            <w:bottom w:val="none" w:sz="0" w:space="0" w:color="auto"/>
            <w:right w:val="none" w:sz="0" w:space="0" w:color="auto"/>
          </w:divBdr>
          <w:divsChild>
            <w:div w:id="862942619">
              <w:marLeft w:val="0"/>
              <w:marRight w:val="0"/>
              <w:marTop w:val="0"/>
              <w:marBottom w:val="0"/>
              <w:divBdr>
                <w:top w:val="none" w:sz="0" w:space="0" w:color="auto"/>
                <w:left w:val="none" w:sz="0" w:space="0" w:color="auto"/>
                <w:bottom w:val="none" w:sz="0" w:space="0" w:color="auto"/>
                <w:right w:val="none" w:sz="0" w:space="0" w:color="auto"/>
              </w:divBdr>
              <w:divsChild>
                <w:div w:id="142619753">
                  <w:marLeft w:val="0"/>
                  <w:marRight w:val="0"/>
                  <w:marTop w:val="0"/>
                  <w:marBottom w:val="0"/>
                  <w:divBdr>
                    <w:top w:val="none" w:sz="0" w:space="0" w:color="auto"/>
                    <w:left w:val="none" w:sz="0" w:space="0" w:color="auto"/>
                    <w:bottom w:val="none" w:sz="0" w:space="0" w:color="auto"/>
                    <w:right w:val="none" w:sz="0" w:space="0" w:color="auto"/>
                  </w:divBdr>
                </w:div>
                <w:div w:id="2080209582">
                  <w:marLeft w:val="0"/>
                  <w:marRight w:val="0"/>
                  <w:marTop w:val="0"/>
                  <w:marBottom w:val="0"/>
                  <w:divBdr>
                    <w:top w:val="none" w:sz="0" w:space="0" w:color="auto"/>
                    <w:left w:val="none" w:sz="0" w:space="0" w:color="auto"/>
                    <w:bottom w:val="none" w:sz="0" w:space="0" w:color="auto"/>
                    <w:right w:val="none" w:sz="0" w:space="0" w:color="auto"/>
                  </w:divBdr>
                  <w:divsChild>
                    <w:div w:id="98305603">
                      <w:marLeft w:val="0"/>
                      <w:marRight w:val="0"/>
                      <w:marTop w:val="0"/>
                      <w:marBottom w:val="0"/>
                      <w:divBdr>
                        <w:top w:val="none" w:sz="0" w:space="0" w:color="auto"/>
                        <w:left w:val="none" w:sz="0" w:space="0" w:color="auto"/>
                        <w:bottom w:val="none" w:sz="0" w:space="0" w:color="auto"/>
                        <w:right w:val="none" w:sz="0" w:space="0" w:color="auto"/>
                      </w:divBdr>
                      <w:divsChild>
                        <w:div w:id="1731883633">
                          <w:marLeft w:val="0"/>
                          <w:marRight w:val="0"/>
                          <w:marTop w:val="0"/>
                          <w:marBottom w:val="0"/>
                          <w:divBdr>
                            <w:top w:val="none" w:sz="0" w:space="0" w:color="auto"/>
                            <w:left w:val="none" w:sz="0" w:space="0" w:color="auto"/>
                            <w:bottom w:val="none" w:sz="0" w:space="0" w:color="auto"/>
                            <w:right w:val="none" w:sz="0" w:space="0" w:color="auto"/>
                          </w:divBdr>
                        </w:div>
                      </w:divsChild>
                    </w:div>
                    <w:div w:id="103119575">
                      <w:marLeft w:val="0"/>
                      <w:marRight w:val="0"/>
                      <w:marTop w:val="0"/>
                      <w:marBottom w:val="0"/>
                      <w:divBdr>
                        <w:top w:val="none" w:sz="0" w:space="0" w:color="auto"/>
                        <w:left w:val="none" w:sz="0" w:space="0" w:color="auto"/>
                        <w:bottom w:val="none" w:sz="0" w:space="0" w:color="auto"/>
                        <w:right w:val="none" w:sz="0" w:space="0" w:color="auto"/>
                      </w:divBdr>
                      <w:divsChild>
                        <w:div w:id="38166601">
                          <w:marLeft w:val="0"/>
                          <w:marRight w:val="0"/>
                          <w:marTop w:val="0"/>
                          <w:marBottom w:val="0"/>
                          <w:divBdr>
                            <w:top w:val="none" w:sz="0" w:space="0" w:color="auto"/>
                            <w:left w:val="none" w:sz="0" w:space="0" w:color="auto"/>
                            <w:bottom w:val="none" w:sz="0" w:space="0" w:color="auto"/>
                            <w:right w:val="none" w:sz="0" w:space="0" w:color="auto"/>
                          </w:divBdr>
                        </w:div>
                      </w:divsChild>
                    </w:div>
                    <w:div w:id="782068914">
                      <w:marLeft w:val="0"/>
                      <w:marRight w:val="0"/>
                      <w:marTop w:val="0"/>
                      <w:marBottom w:val="0"/>
                      <w:divBdr>
                        <w:top w:val="none" w:sz="0" w:space="0" w:color="auto"/>
                        <w:left w:val="none" w:sz="0" w:space="0" w:color="auto"/>
                        <w:bottom w:val="none" w:sz="0" w:space="0" w:color="auto"/>
                        <w:right w:val="none" w:sz="0" w:space="0" w:color="auto"/>
                      </w:divBdr>
                      <w:divsChild>
                        <w:div w:id="1884291737">
                          <w:marLeft w:val="0"/>
                          <w:marRight w:val="0"/>
                          <w:marTop w:val="0"/>
                          <w:marBottom w:val="0"/>
                          <w:divBdr>
                            <w:top w:val="none" w:sz="0" w:space="0" w:color="auto"/>
                            <w:left w:val="none" w:sz="0" w:space="0" w:color="auto"/>
                            <w:bottom w:val="none" w:sz="0" w:space="0" w:color="auto"/>
                            <w:right w:val="none" w:sz="0" w:space="0" w:color="auto"/>
                          </w:divBdr>
                        </w:div>
                      </w:divsChild>
                    </w:div>
                    <w:div w:id="950941724">
                      <w:marLeft w:val="0"/>
                      <w:marRight w:val="0"/>
                      <w:marTop w:val="0"/>
                      <w:marBottom w:val="0"/>
                      <w:divBdr>
                        <w:top w:val="none" w:sz="0" w:space="0" w:color="auto"/>
                        <w:left w:val="none" w:sz="0" w:space="0" w:color="auto"/>
                        <w:bottom w:val="none" w:sz="0" w:space="0" w:color="auto"/>
                        <w:right w:val="none" w:sz="0" w:space="0" w:color="auto"/>
                      </w:divBdr>
                      <w:divsChild>
                        <w:div w:id="1206596503">
                          <w:marLeft w:val="0"/>
                          <w:marRight w:val="0"/>
                          <w:marTop w:val="0"/>
                          <w:marBottom w:val="0"/>
                          <w:divBdr>
                            <w:top w:val="none" w:sz="0" w:space="0" w:color="auto"/>
                            <w:left w:val="none" w:sz="0" w:space="0" w:color="auto"/>
                            <w:bottom w:val="none" w:sz="0" w:space="0" w:color="auto"/>
                            <w:right w:val="none" w:sz="0" w:space="0" w:color="auto"/>
                          </w:divBdr>
                        </w:div>
                      </w:divsChild>
                    </w:div>
                    <w:div w:id="1266496806">
                      <w:marLeft w:val="0"/>
                      <w:marRight w:val="0"/>
                      <w:marTop w:val="0"/>
                      <w:marBottom w:val="0"/>
                      <w:divBdr>
                        <w:top w:val="none" w:sz="0" w:space="0" w:color="auto"/>
                        <w:left w:val="none" w:sz="0" w:space="0" w:color="auto"/>
                        <w:bottom w:val="none" w:sz="0" w:space="0" w:color="auto"/>
                        <w:right w:val="none" w:sz="0" w:space="0" w:color="auto"/>
                      </w:divBdr>
                      <w:divsChild>
                        <w:div w:id="1257255154">
                          <w:marLeft w:val="0"/>
                          <w:marRight w:val="0"/>
                          <w:marTop w:val="0"/>
                          <w:marBottom w:val="0"/>
                          <w:divBdr>
                            <w:top w:val="none" w:sz="0" w:space="0" w:color="auto"/>
                            <w:left w:val="none" w:sz="0" w:space="0" w:color="auto"/>
                            <w:bottom w:val="none" w:sz="0" w:space="0" w:color="auto"/>
                            <w:right w:val="none" w:sz="0" w:space="0" w:color="auto"/>
                          </w:divBdr>
                        </w:div>
                      </w:divsChild>
                    </w:div>
                    <w:div w:id="1910268010">
                      <w:marLeft w:val="0"/>
                      <w:marRight w:val="0"/>
                      <w:marTop w:val="0"/>
                      <w:marBottom w:val="0"/>
                      <w:divBdr>
                        <w:top w:val="none" w:sz="0" w:space="0" w:color="auto"/>
                        <w:left w:val="none" w:sz="0" w:space="0" w:color="auto"/>
                        <w:bottom w:val="none" w:sz="0" w:space="0" w:color="auto"/>
                        <w:right w:val="none" w:sz="0" w:space="0" w:color="auto"/>
                      </w:divBdr>
                      <w:divsChild>
                        <w:div w:id="881482688">
                          <w:marLeft w:val="0"/>
                          <w:marRight w:val="0"/>
                          <w:marTop w:val="0"/>
                          <w:marBottom w:val="0"/>
                          <w:divBdr>
                            <w:top w:val="none" w:sz="0" w:space="0" w:color="auto"/>
                            <w:left w:val="none" w:sz="0" w:space="0" w:color="auto"/>
                            <w:bottom w:val="none" w:sz="0" w:space="0" w:color="auto"/>
                            <w:right w:val="none" w:sz="0" w:space="0" w:color="auto"/>
                          </w:divBdr>
                        </w:div>
                      </w:divsChild>
                    </w:div>
                    <w:div w:id="2094279206">
                      <w:marLeft w:val="0"/>
                      <w:marRight w:val="0"/>
                      <w:marTop w:val="0"/>
                      <w:marBottom w:val="0"/>
                      <w:divBdr>
                        <w:top w:val="none" w:sz="0" w:space="0" w:color="auto"/>
                        <w:left w:val="none" w:sz="0" w:space="0" w:color="auto"/>
                        <w:bottom w:val="none" w:sz="0" w:space="0" w:color="auto"/>
                        <w:right w:val="none" w:sz="0" w:space="0" w:color="auto"/>
                      </w:divBdr>
                      <w:divsChild>
                        <w:div w:id="324674015">
                          <w:marLeft w:val="0"/>
                          <w:marRight w:val="0"/>
                          <w:marTop w:val="0"/>
                          <w:marBottom w:val="0"/>
                          <w:divBdr>
                            <w:top w:val="none" w:sz="0" w:space="0" w:color="auto"/>
                            <w:left w:val="none" w:sz="0" w:space="0" w:color="auto"/>
                            <w:bottom w:val="none" w:sz="0" w:space="0" w:color="auto"/>
                            <w:right w:val="none" w:sz="0" w:space="0" w:color="auto"/>
                          </w:divBdr>
                        </w:div>
                      </w:divsChild>
                    </w:div>
                    <w:div w:id="2118720004">
                      <w:marLeft w:val="0"/>
                      <w:marRight w:val="0"/>
                      <w:marTop w:val="0"/>
                      <w:marBottom w:val="0"/>
                      <w:divBdr>
                        <w:top w:val="none" w:sz="0" w:space="0" w:color="auto"/>
                        <w:left w:val="none" w:sz="0" w:space="0" w:color="auto"/>
                        <w:bottom w:val="none" w:sz="0" w:space="0" w:color="auto"/>
                        <w:right w:val="none" w:sz="0" w:space="0" w:color="auto"/>
                      </w:divBdr>
                      <w:divsChild>
                        <w:div w:id="5448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47279746">
      <w:bodyDiv w:val="1"/>
      <w:marLeft w:val="0"/>
      <w:marRight w:val="0"/>
      <w:marTop w:val="0"/>
      <w:marBottom w:val="0"/>
      <w:divBdr>
        <w:top w:val="none" w:sz="0" w:space="0" w:color="auto"/>
        <w:left w:val="none" w:sz="0" w:space="0" w:color="auto"/>
        <w:bottom w:val="none" w:sz="0" w:space="0" w:color="auto"/>
        <w:right w:val="none" w:sz="0" w:space="0" w:color="auto"/>
      </w:divBdr>
    </w:div>
    <w:div w:id="1859812868">
      <w:bodyDiv w:val="1"/>
      <w:marLeft w:val="0"/>
      <w:marRight w:val="0"/>
      <w:marTop w:val="0"/>
      <w:marBottom w:val="0"/>
      <w:divBdr>
        <w:top w:val="none" w:sz="0" w:space="0" w:color="auto"/>
        <w:left w:val="none" w:sz="0" w:space="0" w:color="auto"/>
        <w:bottom w:val="none" w:sz="0" w:space="0" w:color="auto"/>
        <w:right w:val="none" w:sz="0" w:space="0" w:color="auto"/>
      </w:divBdr>
    </w:div>
    <w:div w:id="1991203036">
      <w:bodyDiv w:val="1"/>
      <w:marLeft w:val="0"/>
      <w:marRight w:val="0"/>
      <w:marTop w:val="0"/>
      <w:marBottom w:val="0"/>
      <w:divBdr>
        <w:top w:val="none" w:sz="0" w:space="0" w:color="auto"/>
        <w:left w:val="none" w:sz="0" w:space="0" w:color="auto"/>
        <w:bottom w:val="none" w:sz="0" w:space="0" w:color="auto"/>
        <w:right w:val="none" w:sz="0" w:space="0" w:color="auto"/>
      </w:divBdr>
      <w:divsChild>
        <w:div w:id="520977426">
          <w:marLeft w:val="0"/>
          <w:marRight w:val="0"/>
          <w:marTop w:val="0"/>
          <w:marBottom w:val="0"/>
          <w:divBdr>
            <w:top w:val="none" w:sz="0" w:space="0" w:color="auto"/>
            <w:left w:val="none" w:sz="0" w:space="0" w:color="auto"/>
            <w:bottom w:val="none" w:sz="0" w:space="0" w:color="auto"/>
            <w:right w:val="none" w:sz="0" w:space="0" w:color="auto"/>
          </w:divBdr>
          <w:divsChild>
            <w:div w:id="2023244508">
              <w:marLeft w:val="0"/>
              <w:marRight w:val="0"/>
              <w:marTop w:val="0"/>
              <w:marBottom w:val="0"/>
              <w:divBdr>
                <w:top w:val="none" w:sz="0" w:space="0" w:color="auto"/>
                <w:left w:val="none" w:sz="0" w:space="0" w:color="auto"/>
                <w:bottom w:val="none" w:sz="0" w:space="0" w:color="auto"/>
                <w:right w:val="none" w:sz="0" w:space="0" w:color="auto"/>
              </w:divBdr>
            </w:div>
          </w:divsChild>
        </w:div>
        <w:div w:id="794906469">
          <w:marLeft w:val="0"/>
          <w:marRight w:val="0"/>
          <w:marTop w:val="0"/>
          <w:marBottom w:val="0"/>
          <w:divBdr>
            <w:top w:val="none" w:sz="0" w:space="0" w:color="auto"/>
            <w:left w:val="none" w:sz="0" w:space="0" w:color="auto"/>
            <w:bottom w:val="none" w:sz="0" w:space="0" w:color="auto"/>
            <w:right w:val="none" w:sz="0" w:space="0" w:color="auto"/>
          </w:divBdr>
          <w:divsChild>
            <w:div w:id="1544710146">
              <w:marLeft w:val="0"/>
              <w:marRight w:val="0"/>
              <w:marTop w:val="0"/>
              <w:marBottom w:val="0"/>
              <w:divBdr>
                <w:top w:val="none" w:sz="0" w:space="0" w:color="auto"/>
                <w:left w:val="none" w:sz="0" w:space="0" w:color="auto"/>
                <w:bottom w:val="none" w:sz="0" w:space="0" w:color="auto"/>
                <w:right w:val="none" w:sz="0" w:space="0" w:color="auto"/>
              </w:divBdr>
            </w:div>
          </w:divsChild>
        </w:div>
        <w:div w:id="1470513916">
          <w:marLeft w:val="0"/>
          <w:marRight w:val="0"/>
          <w:marTop w:val="0"/>
          <w:marBottom w:val="0"/>
          <w:divBdr>
            <w:top w:val="none" w:sz="0" w:space="0" w:color="auto"/>
            <w:left w:val="none" w:sz="0" w:space="0" w:color="auto"/>
            <w:bottom w:val="none" w:sz="0" w:space="0" w:color="auto"/>
            <w:right w:val="none" w:sz="0" w:space="0" w:color="auto"/>
          </w:divBdr>
          <w:divsChild>
            <w:div w:id="11143967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3295137">
      <w:bodyDiv w:val="1"/>
      <w:marLeft w:val="0"/>
      <w:marRight w:val="0"/>
      <w:marTop w:val="0"/>
      <w:marBottom w:val="0"/>
      <w:divBdr>
        <w:top w:val="none" w:sz="0" w:space="0" w:color="auto"/>
        <w:left w:val="none" w:sz="0" w:space="0" w:color="auto"/>
        <w:bottom w:val="none" w:sz="0" w:space="0" w:color="auto"/>
        <w:right w:val="none" w:sz="0" w:space="0" w:color="auto"/>
      </w:divBdr>
      <w:divsChild>
        <w:div w:id="940720152">
          <w:marLeft w:val="0"/>
          <w:marRight w:val="0"/>
          <w:marTop w:val="0"/>
          <w:marBottom w:val="0"/>
          <w:divBdr>
            <w:top w:val="none" w:sz="0" w:space="0" w:color="auto"/>
            <w:left w:val="none" w:sz="0" w:space="0" w:color="auto"/>
            <w:bottom w:val="none" w:sz="0" w:space="0" w:color="auto"/>
            <w:right w:val="none" w:sz="0" w:space="0" w:color="auto"/>
          </w:divBdr>
        </w:div>
      </w:divsChild>
    </w:div>
    <w:div w:id="2048137999">
      <w:bodyDiv w:val="1"/>
      <w:marLeft w:val="0"/>
      <w:marRight w:val="0"/>
      <w:marTop w:val="0"/>
      <w:marBottom w:val="0"/>
      <w:divBdr>
        <w:top w:val="none" w:sz="0" w:space="0" w:color="auto"/>
        <w:left w:val="none" w:sz="0" w:space="0" w:color="auto"/>
        <w:bottom w:val="none" w:sz="0" w:space="0" w:color="auto"/>
        <w:right w:val="none" w:sz="0" w:space="0" w:color="auto"/>
      </w:divBdr>
    </w:div>
    <w:div w:id="21140135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hochfuegen-hightrails.at" TargetMode="External"/><Relationship Id="rId13" Type="http://schemas.openxmlformats.org/officeDocument/2006/relationships/image" Target="media/image4.jpe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3.jpe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jpeg"/><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hyperlink" Target="mailto:info@best-of-zillertal.at" TargetMode="External"/><Relationship Id="rId4" Type="http://schemas.openxmlformats.org/officeDocument/2006/relationships/webSettings" Target="webSettings.xml"/><Relationship Id="rId9" Type="http://schemas.openxmlformats.org/officeDocument/2006/relationships/hyperlink" Target="tel:+43528862262" TargetMode="External"/><Relationship Id="rId14" Type="http://schemas.openxmlformats.org/officeDocument/2006/relationships/image" Target="media/image5.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5</Pages>
  <Words>610</Words>
  <Characters>3844</Characters>
  <Application>Microsoft Office Word</Application>
  <DocSecurity>0</DocSecurity>
  <Lines>32</Lines>
  <Paragraphs>8</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4446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Andreas Tomaselli</dc:creator>
  <cp:keywords/>
  <dc:description/>
  <cp:lastModifiedBy>Romy Bischof</cp:lastModifiedBy>
  <cp:revision>3</cp:revision>
  <dcterms:created xsi:type="dcterms:W3CDTF">2026-07-22T10:20:00Z</dcterms:created>
  <dcterms:modified xsi:type="dcterms:W3CDTF">2026-07-27T07:01:00Z</dcterms:modified>
</cp:coreProperties>
</file>